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1" w:rsidRPr="00E76981" w:rsidRDefault="00EA262C" w:rsidP="00D52F68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Planejamento missionário - </w:t>
      </w:r>
      <w:bookmarkStart w:id="0" w:name="_GoBack"/>
      <w:bookmarkEnd w:id="0"/>
      <w:r w:rsidR="00F5658D" w:rsidRPr="00E76981">
        <w:rPr>
          <w:rFonts w:cs="Tahoma"/>
          <w:b/>
          <w:bCs/>
          <w:sz w:val="28"/>
          <w:szCs w:val="28"/>
        </w:rPr>
        <w:t>Matriz de Impactos Cruzados</w:t>
      </w:r>
    </w:p>
    <w:p w:rsidR="002835F9" w:rsidRPr="00E76981" w:rsidRDefault="002835F9" w:rsidP="00D52F68">
      <w:pPr>
        <w:jc w:val="center"/>
        <w:rPr>
          <w:rFonts w:cs="Tahoma"/>
          <w:sz w:val="28"/>
          <w:szCs w:val="28"/>
        </w:rPr>
      </w:pPr>
    </w:p>
    <w:p w:rsidR="00F31401" w:rsidRPr="00E76981" w:rsidRDefault="00F31401" w:rsidP="00F31401">
      <w:pPr>
        <w:ind w:right="-455"/>
        <w:rPr>
          <w:rFonts w:cs="Tahoma"/>
          <w:sz w:val="24"/>
          <w:szCs w:val="24"/>
        </w:rPr>
      </w:pPr>
    </w:p>
    <w:p w:rsidR="00F5658D" w:rsidRPr="00E76981" w:rsidRDefault="00666665" w:rsidP="00666665">
      <w:pPr>
        <w:ind w:right="-455"/>
        <w:rPr>
          <w:rFonts w:cs="Tahoma"/>
          <w:sz w:val="24"/>
          <w:szCs w:val="24"/>
        </w:rPr>
      </w:pPr>
      <w:r w:rsidRPr="00E76981">
        <w:rPr>
          <w:rFonts w:cs="Tahoma"/>
          <w:b/>
          <w:bCs/>
          <w:sz w:val="24"/>
          <w:szCs w:val="24"/>
        </w:rPr>
        <w:t>Objetivo</w:t>
      </w:r>
      <w:r w:rsidRPr="00E76981">
        <w:rPr>
          <w:rFonts w:cs="Tahoma"/>
          <w:sz w:val="24"/>
          <w:szCs w:val="24"/>
        </w:rPr>
        <w:t>: Fazer o cruzamento das forças e das fraquezas bem como das oportunidades e das ameaças entre si.</w:t>
      </w:r>
    </w:p>
    <w:p w:rsidR="00666665" w:rsidRPr="00E76981" w:rsidRDefault="00666665" w:rsidP="00666665">
      <w:pPr>
        <w:ind w:right="-455"/>
        <w:rPr>
          <w:rFonts w:cs="Tahoma"/>
          <w:sz w:val="24"/>
          <w:szCs w:val="24"/>
        </w:rPr>
      </w:pPr>
    </w:p>
    <w:tbl>
      <w:tblPr>
        <w:tblW w:w="155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87"/>
        <w:gridCol w:w="587"/>
        <w:gridCol w:w="587"/>
        <w:gridCol w:w="587"/>
        <w:gridCol w:w="688"/>
        <w:gridCol w:w="688"/>
        <w:gridCol w:w="688"/>
        <w:gridCol w:w="688"/>
        <w:gridCol w:w="744"/>
        <w:gridCol w:w="744"/>
        <w:gridCol w:w="744"/>
        <w:gridCol w:w="744"/>
        <w:gridCol w:w="743"/>
        <w:gridCol w:w="743"/>
        <w:gridCol w:w="743"/>
        <w:gridCol w:w="743"/>
        <w:gridCol w:w="791"/>
      </w:tblGrid>
      <w:tr w:rsidR="00B53A7C" w:rsidRPr="00A7344F" w:rsidTr="00B53A7C">
        <w:tc>
          <w:tcPr>
            <w:tcW w:w="3719" w:type="dxa"/>
            <w:vAlign w:val="center"/>
          </w:tcPr>
          <w:p w:rsidR="00B53A7C" w:rsidRPr="00A7344F" w:rsidRDefault="00B72DEC" w:rsidP="000B6E3B">
            <w:pPr>
              <w:ind w:left="0" w:right="-455"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6" type="#_x0000_t13" style="position:absolute;left:0;text-align:left;margin-left:107.4pt;margin-top:2.5pt;width:39.75pt;height:7.15pt;z-index:1" fillcolor="black" strokecolor="#f2f2f2" strokeweight="3pt">
                  <v:shadow on="t" type="perspective" color="#7f7f7f" opacity=".5" offset="1pt" offset2="-1pt"/>
                </v:shape>
              </w:pict>
            </w:r>
            <w:r w:rsidR="00B53A7C" w:rsidRPr="00A7344F">
              <w:rPr>
                <w:rFonts w:cs="Tahoma"/>
                <w:sz w:val="24"/>
                <w:szCs w:val="24"/>
              </w:rPr>
              <w:t>DIRECIONALIDADE</w:t>
            </w:r>
          </w:p>
        </w:tc>
        <w:tc>
          <w:tcPr>
            <w:tcW w:w="587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</w:t>
            </w:r>
            <w:r w:rsidR="00FE1168" w:rsidRPr="00A7344F">
              <w:rPr>
                <w:rFonts w:cs="Tahoma"/>
                <w:sz w:val="24"/>
                <w:szCs w:val="24"/>
              </w:rPr>
              <w:t>O</w:t>
            </w:r>
            <w:r w:rsidRPr="00A7344F">
              <w:rPr>
                <w:rFonts w:cs="Tahoma"/>
                <w:sz w:val="24"/>
                <w:szCs w:val="24"/>
              </w:rPr>
              <w:t xml:space="preserve"> 1</w:t>
            </w:r>
          </w:p>
        </w:tc>
        <w:tc>
          <w:tcPr>
            <w:tcW w:w="587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</w:t>
            </w:r>
            <w:r w:rsidR="00FE1168" w:rsidRPr="00A7344F">
              <w:rPr>
                <w:rFonts w:cs="Tahoma"/>
                <w:sz w:val="24"/>
                <w:szCs w:val="24"/>
              </w:rPr>
              <w:t>O</w:t>
            </w:r>
            <w:r w:rsidRPr="00A7344F">
              <w:rPr>
                <w:rFonts w:cs="Tahoma"/>
                <w:sz w:val="24"/>
                <w:szCs w:val="24"/>
              </w:rPr>
              <w:t xml:space="preserve"> 2</w:t>
            </w:r>
          </w:p>
        </w:tc>
        <w:tc>
          <w:tcPr>
            <w:tcW w:w="587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</w:t>
            </w:r>
            <w:r w:rsidR="00FE1168" w:rsidRPr="00A7344F">
              <w:rPr>
                <w:rFonts w:cs="Tahoma"/>
                <w:sz w:val="24"/>
                <w:szCs w:val="24"/>
              </w:rPr>
              <w:t>O</w:t>
            </w:r>
            <w:r w:rsidRPr="00A7344F">
              <w:rPr>
                <w:rFonts w:cs="Tahoma"/>
                <w:sz w:val="24"/>
                <w:szCs w:val="24"/>
              </w:rPr>
              <w:t xml:space="preserve"> 3</w:t>
            </w:r>
          </w:p>
        </w:tc>
        <w:tc>
          <w:tcPr>
            <w:tcW w:w="587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</w:t>
            </w:r>
            <w:r w:rsidR="00FE1168" w:rsidRPr="00A7344F">
              <w:rPr>
                <w:rFonts w:cs="Tahoma"/>
                <w:sz w:val="24"/>
                <w:szCs w:val="24"/>
              </w:rPr>
              <w:t>O</w:t>
            </w:r>
            <w:r w:rsidRPr="00A7344F">
              <w:rPr>
                <w:rFonts w:cs="Tahoma"/>
                <w:sz w:val="24"/>
                <w:szCs w:val="24"/>
              </w:rPr>
              <w:t xml:space="preserve"> 4</w:t>
            </w:r>
          </w:p>
        </w:tc>
        <w:tc>
          <w:tcPr>
            <w:tcW w:w="688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PFR 1</w:t>
            </w:r>
          </w:p>
        </w:tc>
        <w:tc>
          <w:tcPr>
            <w:tcW w:w="688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PFR 1</w:t>
            </w:r>
          </w:p>
        </w:tc>
        <w:tc>
          <w:tcPr>
            <w:tcW w:w="688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PFR 3</w:t>
            </w:r>
          </w:p>
        </w:tc>
        <w:tc>
          <w:tcPr>
            <w:tcW w:w="688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PFR 4</w:t>
            </w:r>
          </w:p>
        </w:tc>
        <w:tc>
          <w:tcPr>
            <w:tcW w:w="744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OPO 1</w:t>
            </w:r>
          </w:p>
        </w:tc>
        <w:tc>
          <w:tcPr>
            <w:tcW w:w="744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OPO 2</w:t>
            </w:r>
          </w:p>
        </w:tc>
        <w:tc>
          <w:tcPr>
            <w:tcW w:w="744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OPO 3</w:t>
            </w:r>
          </w:p>
        </w:tc>
        <w:tc>
          <w:tcPr>
            <w:tcW w:w="744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OPO 4</w:t>
            </w:r>
          </w:p>
        </w:tc>
        <w:tc>
          <w:tcPr>
            <w:tcW w:w="743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AME 1</w:t>
            </w:r>
          </w:p>
        </w:tc>
        <w:tc>
          <w:tcPr>
            <w:tcW w:w="743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AME 2</w:t>
            </w:r>
          </w:p>
        </w:tc>
        <w:tc>
          <w:tcPr>
            <w:tcW w:w="743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AME 3</w:t>
            </w:r>
          </w:p>
        </w:tc>
        <w:tc>
          <w:tcPr>
            <w:tcW w:w="743" w:type="dxa"/>
            <w:vAlign w:val="center"/>
          </w:tcPr>
          <w:p w:rsidR="00B53A7C" w:rsidRPr="00A7344F" w:rsidRDefault="00B53A7C" w:rsidP="00B53A7C">
            <w:pPr>
              <w:ind w:left="0" w:right="0" w:firstLine="0"/>
              <w:jc w:val="center"/>
              <w:rPr>
                <w:rFonts w:cs="Tahoma"/>
                <w:sz w:val="24"/>
                <w:szCs w:val="24"/>
              </w:rPr>
            </w:pPr>
            <w:r w:rsidRPr="00A7344F">
              <w:rPr>
                <w:rFonts w:cs="Tahoma"/>
                <w:sz w:val="24"/>
                <w:szCs w:val="24"/>
              </w:rPr>
              <w:t>AME 4</w:t>
            </w: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:rsidR="00B53A7C" w:rsidRPr="00A7344F" w:rsidRDefault="00B53A7C" w:rsidP="00B53A7C">
            <w:pPr>
              <w:ind w:left="0" w:right="0" w:firstLine="0"/>
              <w:rPr>
                <w:rFonts w:cs="Tahoma"/>
                <w:b/>
                <w:sz w:val="24"/>
                <w:szCs w:val="24"/>
              </w:rPr>
            </w:pPr>
            <w:r w:rsidRPr="00A7344F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PF</w:t>
            </w:r>
            <w:r w:rsidR="00FE1168">
              <w:rPr>
                <w:rFonts w:cs="Arial"/>
                <w:sz w:val="24"/>
                <w:szCs w:val="24"/>
              </w:rPr>
              <w:t>O</w:t>
            </w:r>
            <w:r w:rsidRPr="00E76981">
              <w:rPr>
                <w:rFonts w:cs="Arial"/>
                <w:sz w:val="24"/>
                <w:szCs w:val="24"/>
              </w:rPr>
              <w:t xml:space="preserve"> 1</w:t>
            </w:r>
            <w:r w:rsidR="00931060" w:rsidRPr="00E7698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FE1168" w:rsidP="000B6E3B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PF</w:t>
            </w:r>
            <w:r>
              <w:rPr>
                <w:rFonts w:cs="Arial"/>
                <w:sz w:val="24"/>
                <w:szCs w:val="24"/>
              </w:rPr>
              <w:t>O</w:t>
            </w:r>
            <w:r w:rsidRPr="00E76981">
              <w:rPr>
                <w:rFonts w:cs="Arial"/>
                <w:sz w:val="24"/>
                <w:szCs w:val="24"/>
              </w:rPr>
              <w:t xml:space="preserve"> </w:t>
            </w:r>
            <w:r w:rsidR="00B53A7C" w:rsidRPr="00E7698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FE1168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PF</w:t>
            </w:r>
            <w:r>
              <w:rPr>
                <w:rFonts w:cs="Arial"/>
                <w:sz w:val="24"/>
                <w:szCs w:val="24"/>
              </w:rPr>
              <w:t>O</w:t>
            </w:r>
            <w:r w:rsidRPr="00E76981">
              <w:rPr>
                <w:rFonts w:cs="Arial"/>
                <w:sz w:val="24"/>
                <w:szCs w:val="24"/>
              </w:rPr>
              <w:t xml:space="preserve"> </w:t>
            </w:r>
            <w:r w:rsidR="00B53A7C" w:rsidRPr="00E7698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A60477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FE1168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PF</w:t>
            </w:r>
            <w:r>
              <w:rPr>
                <w:rFonts w:cs="Arial"/>
                <w:sz w:val="24"/>
                <w:szCs w:val="24"/>
              </w:rPr>
              <w:t>O</w:t>
            </w:r>
            <w:r w:rsidRPr="00E76981">
              <w:rPr>
                <w:rFonts w:cs="Arial"/>
                <w:sz w:val="24"/>
                <w:szCs w:val="24"/>
              </w:rPr>
              <w:t xml:space="preserve"> </w:t>
            </w:r>
            <w:r w:rsidR="00B53A7C" w:rsidRPr="00E7698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2835F9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PFR 1</w:t>
            </w:r>
          </w:p>
        </w:tc>
        <w:tc>
          <w:tcPr>
            <w:tcW w:w="587" w:type="dxa"/>
          </w:tcPr>
          <w:p w:rsidR="002835F9" w:rsidRPr="00A7344F" w:rsidRDefault="002835F9" w:rsidP="006A2C55">
            <w:pPr>
              <w:ind w:left="6" w:right="0" w:hanging="6"/>
              <w:jc w:val="center"/>
              <w:rPr>
                <w:rFonts w:cs="Arial"/>
              </w:rPr>
            </w:pPr>
          </w:p>
        </w:tc>
        <w:tc>
          <w:tcPr>
            <w:tcW w:w="587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</w:rPr>
            </w:pPr>
          </w:p>
        </w:tc>
        <w:tc>
          <w:tcPr>
            <w:tcW w:w="587" w:type="dxa"/>
          </w:tcPr>
          <w:p w:rsidR="002835F9" w:rsidRPr="00A7344F" w:rsidRDefault="002835F9" w:rsidP="006A2C55">
            <w:pPr>
              <w:ind w:left="0" w:right="0" w:firstLine="0"/>
              <w:jc w:val="center"/>
              <w:rPr>
                <w:rFonts w:cs="Arial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2835F9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PFR 2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2835F9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PFR 3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000000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0B6E3B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PFR 4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000000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OPO 1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0000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OPO 2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0000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2835F9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OPO 3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0000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2835F9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OPO 4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 w:rsidRPr="00E76981">
              <w:rPr>
                <w:rFonts w:cs="Arial"/>
                <w:sz w:val="24"/>
                <w:szCs w:val="24"/>
              </w:rPr>
              <w:t>AME 1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F5658D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 2</w:t>
            </w: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0B6E3B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 3</w:t>
            </w:r>
          </w:p>
        </w:tc>
        <w:tc>
          <w:tcPr>
            <w:tcW w:w="587" w:type="dxa"/>
          </w:tcPr>
          <w:p w:rsidR="002835F9" w:rsidRPr="00A7344F" w:rsidRDefault="002835F9" w:rsidP="00C97FB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835F9" w:rsidRPr="00E76981" w:rsidTr="00B53A7C">
        <w:tc>
          <w:tcPr>
            <w:tcW w:w="3719" w:type="dxa"/>
          </w:tcPr>
          <w:p w:rsidR="002835F9" w:rsidRPr="00E76981" w:rsidRDefault="00B53A7C" w:rsidP="000B6E3B">
            <w:pPr>
              <w:ind w:left="0" w:right="-4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 4</w:t>
            </w:r>
          </w:p>
        </w:tc>
        <w:tc>
          <w:tcPr>
            <w:tcW w:w="587" w:type="dxa"/>
          </w:tcPr>
          <w:p w:rsidR="002835F9" w:rsidRPr="00A7344F" w:rsidRDefault="002835F9" w:rsidP="00C97FB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730BC2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000000"/>
            </w:tcBorders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  <w:shd w:val="clear" w:color="auto" w:fill="000000"/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</w:tcPr>
          <w:p w:rsidR="002835F9" w:rsidRPr="00A7344F" w:rsidRDefault="002835F9" w:rsidP="00976830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31401" w:rsidRPr="00E76981" w:rsidRDefault="00F31401" w:rsidP="00F31401">
      <w:pPr>
        <w:ind w:right="-455"/>
        <w:rPr>
          <w:rFonts w:cs="Tahoma"/>
          <w:sz w:val="24"/>
          <w:szCs w:val="24"/>
        </w:rPr>
      </w:pPr>
    </w:p>
    <w:p w:rsidR="00F31401" w:rsidRPr="00E76981" w:rsidRDefault="00F31401" w:rsidP="00F31401">
      <w:pPr>
        <w:ind w:right="-455"/>
        <w:rPr>
          <w:rFonts w:cs="Tahoma"/>
          <w:sz w:val="24"/>
          <w:szCs w:val="24"/>
        </w:rPr>
      </w:pPr>
    </w:p>
    <w:p w:rsidR="00F31401" w:rsidRPr="00E76981" w:rsidRDefault="00F31401" w:rsidP="00F31401">
      <w:pPr>
        <w:ind w:right="-455"/>
        <w:rPr>
          <w:rFonts w:cs="Tahoma"/>
          <w:sz w:val="24"/>
          <w:szCs w:val="24"/>
        </w:rPr>
      </w:pPr>
    </w:p>
    <w:p w:rsidR="00F31401" w:rsidRPr="00E76981" w:rsidRDefault="00F31401" w:rsidP="00F31401">
      <w:pPr>
        <w:ind w:right="-455"/>
        <w:rPr>
          <w:rFonts w:cs="Tahoma"/>
          <w:sz w:val="24"/>
          <w:szCs w:val="24"/>
        </w:rPr>
      </w:pPr>
    </w:p>
    <w:sectPr w:rsidR="00F31401" w:rsidRPr="00E76981" w:rsidSect="00B53A7C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C" w:rsidRDefault="00B72DEC" w:rsidP="00F31401">
      <w:r>
        <w:separator/>
      </w:r>
    </w:p>
  </w:endnote>
  <w:endnote w:type="continuationSeparator" w:id="0">
    <w:p w:rsidR="00B72DEC" w:rsidRDefault="00B72DEC" w:rsidP="00F3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C" w:rsidRDefault="00B72DEC" w:rsidP="00F31401">
      <w:r>
        <w:separator/>
      </w:r>
    </w:p>
  </w:footnote>
  <w:footnote w:type="continuationSeparator" w:id="0">
    <w:p w:rsidR="00B72DEC" w:rsidRDefault="00B72DEC" w:rsidP="00F3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401"/>
    <w:rsid w:val="00012B7E"/>
    <w:rsid w:val="00016A57"/>
    <w:rsid w:val="000241A1"/>
    <w:rsid w:val="00045A6A"/>
    <w:rsid w:val="00082C8D"/>
    <w:rsid w:val="000B6E3B"/>
    <w:rsid w:val="000D2C84"/>
    <w:rsid w:val="00123184"/>
    <w:rsid w:val="00125930"/>
    <w:rsid w:val="00141C8B"/>
    <w:rsid w:val="001B1E20"/>
    <w:rsid w:val="001C0A5C"/>
    <w:rsid w:val="001D05B7"/>
    <w:rsid w:val="002054BB"/>
    <w:rsid w:val="00216A76"/>
    <w:rsid w:val="00235221"/>
    <w:rsid w:val="0024499D"/>
    <w:rsid w:val="00271EF8"/>
    <w:rsid w:val="002835F9"/>
    <w:rsid w:val="0029263C"/>
    <w:rsid w:val="002A44CE"/>
    <w:rsid w:val="002E3375"/>
    <w:rsid w:val="00356FFB"/>
    <w:rsid w:val="003C5923"/>
    <w:rsid w:val="003E10E8"/>
    <w:rsid w:val="004034A0"/>
    <w:rsid w:val="004B194F"/>
    <w:rsid w:val="004F4E81"/>
    <w:rsid w:val="005906CA"/>
    <w:rsid w:val="005E76CB"/>
    <w:rsid w:val="00660412"/>
    <w:rsid w:val="00666665"/>
    <w:rsid w:val="00671707"/>
    <w:rsid w:val="00675710"/>
    <w:rsid w:val="006A2C55"/>
    <w:rsid w:val="006B40E0"/>
    <w:rsid w:val="006C68D2"/>
    <w:rsid w:val="007272F3"/>
    <w:rsid w:val="00730BC2"/>
    <w:rsid w:val="0073116F"/>
    <w:rsid w:val="00735E80"/>
    <w:rsid w:val="00755107"/>
    <w:rsid w:val="007C1A24"/>
    <w:rsid w:val="007C3BCA"/>
    <w:rsid w:val="007E1BE4"/>
    <w:rsid w:val="00876B21"/>
    <w:rsid w:val="008831CC"/>
    <w:rsid w:val="0088440A"/>
    <w:rsid w:val="008C5AB0"/>
    <w:rsid w:val="00931060"/>
    <w:rsid w:val="00950C1C"/>
    <w:rsid w:val="00976830"/>
    <w:rsid w:val="009E656D"/>
    <w:rsid w:val="00A53C03"/>
    <w:rsid w:val="00A60477"/>
    <w:rsid w:val="00A7344F"/>
    <w:rsid w:val="00AC2497"/>
    <w:rsid w:val="00AD7349"/>
    <w:rsid w:val="00AF4706"/>
    <w:rsid w:val="00B15242"/>
    <w:rsid w:val="00B15FC3"/>
    <w:rsid w:val="00B53A7C"/>
    <w:rsid w:val="00B72DEC"/>
    <w:rsid w:val="00BD5772"/>
    <w:rsid w:val="00C16146"/>
    <w:rsid w:val="00C304F6"/>
    <w:rsid w:val="00C63301"/>
    <w:rsid w:val="00C821AF"/>
    <w:rsid w:val="00C97FB2"/>
    <w:rsid w:val="00D13A3B"/>
    <w:rsid w:val="00D41E08"/>
    <w:rsid w:val="00D52F68"/>
    <w:rsid w:val="00D52FA4"/>
    <w:rsid w:val="00D5445D"/>
    <w:rsid w:val="00DC28E5"/>
    <w:rsid w:val="00DC6C32"/>
    <w:rsid w:val="00DF06A2"/>
    <w:rsid w:val="00E01F10"/>
    <w:rsid w:val="00E06C5C"/>
    <w:rsid w:val="00E76981"/>
    <w:rsid w:val="00E84F66"/>
    <w:rsid w:val="00E8523A"/>
    <w:rsid w:val="00EA262C"/>
    <w:rsid w:val="00EB02F8"/>
    <w:rsid w:val="00EC7B7D"/>
    <w:rsid w:val="00ED513A"/>
    <w:rsid w:val="00F05D6E"/>
    <w:rsid w:val="00F217C9"/>
    <w:rsid w:val="00F235EA"/>
    <w:rsid w:val="00F31401"/>
    <w:rsid w:val="00F5658D"/>
    <w:rsid w:val="00F62A5F"/>
    <w:rsid w:val="00F8244B"/>
    <w:rsid w:val="00FE1168"/>
    <w:rsid w:val="00FE1C38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0EEFEFA"/>
  <w15:chartTrackingRefBased/>
  <w15:docId w15:val="{2CFF9590-9D42-4F7C-A552-2FBF997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772"/>
    <w:pPr>
      <w:ind w:left="-1134" w:right="403"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314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1401"/>
  </w:style>
  <w:style w:type="paragraph" w:styleId="Rodap">
    <w:name w:val="footer"/>
    <w:basedOn w:val="Normal"/>
    <w:link w:val="RodapChar"/>
    <w:uiPriority w:val="99"/>
    <w:semiHidden/>
    <w:unhideWhenUsed/>
    <w:rsid w:val="00F314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Impactos Cruzados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Impactos Cruzados</dc:title>
  <dc:subject/>
  <dc:creator>Usuário</dc:creator>
  <cp:keywords/>
  <cp:lastModifiedBy>Emilio Voigt</cp:lastModifiedBy>
  <cp:revision>7</cp:revision>
  <cp:lastPrinted>2010-08-13T14:17:00Z</cp:lastPrinted>
  <dcterms:created xsi:type="dcterms:W3CDTF">2016-08-05T16:41:00Z</dcterms:created>
  <dcterms:modified xsi:type="dcterms:W3CDTF">2016-10-13T11:38:00Z</dcterms:modified>
</cp:coreProperties>
</file>