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5" w:type="dxa"/>
        <w:jc w:val="center"/>
        <w:tblCellSpacing w:w="15" w:type="dxa"/>
        <w:tblBorders>
          <w:top w:val="single" w:sz="8" w:space="0" w:color="9BBB59"/>
          <w:bottom w:val="single" w:sz="8" w:space="0" w:color="9BBB59"/>
        </w:tblBorders>
        <w:tblCellMar>
          <w:left w:w="0" w:type="dxa"/>
          <w:right w:w="0" w:type="dxa"/>
        </w:tblCellMar>
        <w:tblLook w:val="04A0"/>
      </w:tblPr>
      <w:tblGrid>
        <w:gridCol w:w="10243"/>
        <w:gridCol w:w="95"/>
        <w:gridCol w:w="95"/>
        <w:gridCol w:w="92"/>
        <w:gridCol w:w="94"/>
        <w:gridCol w:w="92"/>
        <w:gridCol w:w="94"/>
        <w:gridCol w:w="92"/>
        <w:gridCol w:w="92"/>
        <w:gridCol w:w="92"/>
        <w:gridCol w:w="92"/>
        <w:gridCol w:w="92"/>
        <w:gridCol w:w="47"/>
        <w:gridCol w:w="73"/>
      </w:tblGrid>
      <w:tr w:rsidR="00000000" w:rsidTr="00B41517">
        <w:trPr>
          <w:tblCellSpacing w:w="15" w:type="dxa"/>
          <w:jc w:val="center"/>
        </w:trPr>
        <w:tc>
          <w:tcPr>
            <w:tcW w:w="112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pPr>
              <w:jc w:val="center"/>
              <w:rPr>
                <w:b/>
                <w:bCs/>
                <w:color w:val="215868"/>
              </w:rPr>
            </w:pPr>
            <w:r>
              <w:rPr>
                <w:b/>
                <w:bCs/>
                <w:noProof/>
                <w:color w:val="76923C"/>
              </w:rPr>
              <w:drawing>
                <wp:inline distT="0" distB="0" distL="0" distR="0">
                  <wp:extent cx="6667500" cy="1742440"/>
                  <wp:effectExtent l="19050" t="0" r="0" b="0"/>
                  <wp:docPr id="1" name="Imagem 1" descr="cabecalho-2016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abecalho-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174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r>
              <w:t> </w:t>
            </w:r>
          </w:p>
        </w:tc>
      </w:tr>
      <w:tr w:rsidR="00000000" w:rsidTr="00B41517">
        <w:trPr>
          <w:tblCellSpacing w:w="15" w:type="dxa"/>
          <w:jc w:val="center"/>
        </w:trPr>
        <w:tc>
          <w:tcPr>
            <w:tcW w:w="112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pPr>
              <w:shd w:val="clear" w:color="auto" w:fill="FFFFFF"/>
              <w:jc w:val="center"/>
              <w:divId w:val="2025478237"/>
              <w:rPr>
                <w:rFonts w:ascii="Calibri" w:hAnsi="Calibri" w:cs="Calibri"/>
                <w:color w:val="215868"/>
                <w:sz w:val="24"/>
                <w:szCs w:val="24"/>
              </w:rPr>
            </w:pPr>
            <w:r>
              <w:rPr>
                <w:rStyle w:val="Forte"/>
                <w:rFonts w:ascii="Calibri" w:hAnsi="Calibri" w:cs="Calibri"/>
                <w:b w:val="0"/>
                <w:bCs w:val="0"/>
              </w:rPr>
              <w:t> </w:t>
            </w:r>
            <w:r>
              <w:rPr>
                <w:rStyle w:val="Forte"/>
                <w:rFonts w:ascii="Calibri" w:hAnsi="Calibri" w:cs="Calibri"/>
                <w:b w:val="0"/>
                <w:bCs w:val="0"/>
                <w:sz w:val="28"/>
                <w:szCs w:val="28"/>
              </w:rPr>
              <w:t>Nº 537 -  </w:t>
            </w:r>
            <w:r>
              <w:rPr>
                <w:rStyle w:val="Forte"/>
                <w:rFonts w:ascii="Calibri" w:hAnsi="Calibri" w:cs="Calibri"/>
                <w:b w:val="0"/>
                <w:bCs w:val="0"/>
                <w:sz w:val="24"/>
                <w:szCs w:val="24"/>
              </w:rPr>
              <w:t>  15 a 21/07/2016  </w:t>
            </w:r>
            <w:r>
              <w:rPr>
                <w:rStyle w:val="Forte"/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    </w:t>
            </w: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r>
              <w:t> </w:t>
            </w:r>
          </w:p>
        </w:tc>
      </w:tr>
      <w:tr w:rsidR="00000000" w:rsidTr="00B41517">
        <w:trPr>
          <w:tblCellSpacing w:w="15" w:type="dxa"/>
          <w:jc w:val="center"/>
        </w:trPr>
        <w:tc>
          <w:tcPr>
            <w:tcW w:w="112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40BE0">
            <w:pPr>
              <w:rPr>
                <w:color w:val="215868"/>
                <w:sz w:val="8"/>
                <w:szCs w:val="8"/>
              </w:rPr>
            </w:pPr>
          </w:p>
          <w:p w:rsidR="00000000" w:rsidRDefault="00B40BE0">
            <w:pPr>
              <w:pStyle w:val="Ttulo1"/>
              <w:shd w:val="clear" w:color="auto" w:fill="92D050"/>
              <w:spacing w:before="0" w:beforeAutospacing="0" w:after="0" w:afterAutospacing="0"/>
              <w:jc w:val="center"/>
              <w:divId w:val="1893886294"/>
              <w:rPr>
                <w:rFonts w:ascii="Book Antiqua" w:eastAsia="Times New Roman" w:hAnsi="Book Antiqua"/>
                <w:b w:val="0"/>
                <w:bCs w:val="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Agenda do Sínodo</w:t>
            </w:r>
          </w:p>
          <w:p w:rsidR="00000000" w:rsidRDefault="00B40BE0">
            <w:pPr>
              <w:jc w:val="both"/>
              <w:rPr>
                <w:rFonts w:ascii="Arial" w:hAnsi="Arial" w:cs="Arial"/>
                <w:color w:val="215868"/>
                <w:sz w:val="10"/>
                <w:szCs w:val="10"/>
              </w:rPr>
            </w:pPr>
          </w:p>
          <w:p w:rsidR="00000000" w:rsidRDefault="00B40BE0">
            <w:pPr>
              <w:jc w:val="both"/>
              <w:rPr>
                <w:rFonts w:ascii="Arial" w:hAnsi="Arial" w:cs="Arial"/>
              </w:rPr>
            </w:pPr>
            <w:r>
              <w:rPr>
                <w:sz w:val="32"/>
                <w:szCs w:val="32"/>
              </w:rPr>
              <w:t>R</w:t>
            </w:r>
            <w:r>
              <w:rPr>
                <w:rFonts w:ascii="Arial" w:hAnsi="Arial" w:cs="Arial"/>
              </w:rPr>
              <w:t xml:space="preserve">epresentando a Presidência da IECLB, o Pastor Sinodal Geraldo Graf participou no </w:t>
            </w:r>
            <w:r>
              <w:rPr>
                <w:rFonts w:ascii="Arial" w:hAnsi="Arial" w:cs="Arial"/>
                <w:u w:val="single"/>
              </w:rPr>
              <w:t>dia 08 de julho</w:t>
            </w:r>
            <w:r>
              <w:rPr>
                <w:rFonts w:ascii="Arial" w:hAnsi="Arial" w:cs="Arial"/>
              </w:rPr>
              <w:t xml:space="preserve"> do culto da </w:t>
            </w: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-13970</wp:posOffset>
                  </wp:positionV>
                  <wp:extent cx="3019425" cy="1914525"/>
                  <wp:effectExtent l="19050" t="0" r="9525" b="0"/>
                  <wp:wrapSquare wrapText="bothSides"/>
                  <wp:docPr id="3" name="Imagem 0" descr="WP_003132-Concilio-Metodi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WP_003132-Concilio-Metodi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91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 xml:space="preserve">Unidade durante o </w:t>
            </w:r>
            <w:r>
              <w:rPr>
                <w:rFonts w:ascii="Arial" w:hAnsi="Arial" w:cs="Arial"/>
                <w:b/>
                <w:bCs/>
              </w:rPr>
              <w:t>20º Concílio Geral da Igreja Metodista</w:t>
            </w:r>
            <w:r>
              <w:rPr>
                <w:rFonts w:ascii="Arial" w:hAnsi="Arial" w:cs="Arial"/>
              </w:rPr>
              <w:t xml:space="preserve">, realizado em Teresópolis/RJ.  A pregação foi proferida pela Secretária Geral da Igreja Metodista para a América Latina e Caribe, </w:t>
            </w:r>
            <w:proofErr w:type="spellStart"/>
            <w:r>
              <w:rPr>
                <w:rFonts w:ascii="Arial" w:hAnsi="Arial" w:cs="Arial"/>
              </w:rPr>
              <w:t>Revda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Lizzete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Gabriel-Montalvo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hyperlink r:id="rId7" w:history="1">
              <w:r>
                <w:rPr>
                  <w:rStyle w:val="Hyperlink"/>
                  <w:rFonts w:ascii="Arial" w:hAnsi="Arial" w:cs="Arial"/>
                </w:rPr>
                <w:t>veja aqui</w:t>
              </w:r>
            </w:hyperlink>
            <w:r>
              <w:rPr>
                <w:rFonts w:ascii="Arial" w:hAnsi="Arial" w:cs="Arial"/>
              </w:rPr>
              <w:t>) e versou sobre as palavras de Jesus em João 17.21-26, quando ele ora pela unidade dos cristãos. Além de outros convidados, como Conselho Mundial de Igrejas (P. Marcelo Schneider), Diaconia e Visão Mundial, a</w:t>
            </w:r>
            <w:r>
              <w:rPr>
                <w:rFonts w:ascii="Arial" w:hAnsi="Arial" w:cs="Arial"/>
              </w:rPr>
              <w:t xml:space="preserve"> IECLB foi </w:t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única Igreja convidada presente na celebração.  Em sua fala, o Pastor Sinodal saudou, em nome da IECLB, o 20º Concílio da Igreja Metodista, lembrou da preparação dos 500 anos da Reforma, ressaltou o Tema/Lema do ano da IECLB e declarou que Lut</w:t>
            </w:r>
            <w:r>
              <w:rPr>
                <w:rFonts w:ascii="Arial" w:hAnsi="Arial" w:cs="Arial"/>
              </w:rPr>
              <w:t xml:space="preserve">eranos e Metodistas são parceiros importantes na missão da Palavra de Deus. Durante o 20º Concílio Geral, foi eleito o novo Bispo Presidente do Colégio Episcopal da Igreja Metodista, Bispo Luiz Vergílio. </w:t>
            </w:r>
          </w:p>
          <w:p w:rsidR="00000000" w:rsidRDefault="00B40BE0">
            <w:pPr>
              <w:jc w:val="both"/>
              <w:rPr>
                <w:rFonts w:ascii="Arial" w:hAnsi="Arial" w:cs="Arial"/>
              </w:rPr>
            </w:pPr>
          </w:p>
          <w:p w:rsidR="00000000" w:rsidRDefault="00B40BE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6867525" cy="1971675"/>
                  <wp:effectExtent l="19050" t="0" r="9525" b="0"/>
                  <wp:wrapSquare wrapText="bothSides"/>
                  <wp:docPr id="4" name="Imagem 5" descr="passa-dia-sul-da-Bahia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passa-dia-sul-da-Bahia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525" cy="1971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00000" w:rsidRDefault="00B40BE0">
            <w:pPr>
              <w:jc w:val="both"/>
              <w:rPr>
                <w:rFonts w:ascii="Arial" w:hAnsi="Arial" w:cs="Arial"/>
              </w:rPr>
            </w:pPr>
            <w:r>
              <w:rPr>
                <w:sz w:val="32"/>
                <w:szCs w:val="32"/>
              </w:rPr>
              <w:t>N</w:t>
            </w:r>
            <w:r>
              <w:rPr>
                <w:rFonts w:ascii="Arial" w:hAnsi="Arial" w:cs="Arial"/>
              </w:rPr>
              <w:t xml:space="preserve">o domingo, </w:t>
            </w:r>
            <w:r>
              <w:rPr>
                <w:rFonts w:ascii="Arial" w:hAnsi="Arial" w:cs="Arial"/>
                <w:u w:val="single"/>
              </w:rPr>
              <w:t>10 de julho</w:t>
            </w:r>
            <w:r>
              <w:rPr>
                <w:rFonts w:ascii="Arial" w:hAnsi="Arial" w:cs="Arial"/>
              </w:rPr>
              <w:t xml:space="preserve">, o </w:t>
            </w:r>
            <w:r>
              <w:rPr>
                <w:rFonts w:ascii="Arial" w:hAnsi="Arial" w:cs="Arial"/>
              </w:rPr>
              <w:t xml:space="preserve">Pastor Sinodal participou do 5º Passa Dia das Famílias da </w:t>
            </w:r>
            <w:r>
              <w:rPr>
                <w:rFonts w:ascii="Arial" w:hAnsi="Arial" w:cs="Arial"/>
                <w:b/>
                <w:bCs/>
              </w:rPr>
              <w:t>Área Missionária Leste de Minas e Sul da Bahia</w:t>
            </w:r>
            <w:r>
              <w:rPr>
                <w:rFonts w:ascii="Arial" w:hAnsi="Arial" w:cs="Arial"/>
              </w:rPr>
              <w:t>. O Encontro reuniu mais de 50 pessoas e foi realizado em Teixeira de Freitas/BA. O Pastor Sinodal pregou sobre o Tema/Lema do ano: "Pela graça de Deus,</w:t>
            </w:r>
            <w:r>
              <w:rPr>
                <w:rFonts w:ascii="Arial" w:hAnsi="Arial" w:cs="Arial"/>
              </w:rPr>
              <w:t xml:space="preserve"> livres para cuidar", enumerando os pecados da humanidade, que comercializa a salvação, as pessoas e a natureza. Ele também apontou para a graça de Deus que nos liberta para cuidar, para agir em prol de um mundo mais justo e fraterno. Durante o culto, foi </w:t>
            </w:r>
            <w:r>
              <w:rPr>
                <w:rFonts w:ascii="Arial" w:hAnsi="Arial" w:cs="Arial"/>
              </w:rPr>
              <w:t>instalado o novo Conselho da Área Missionária (2016-2018). Após o culto, o Conselho se reuniu com o Pastor Sinodal e conversou sobre encaminhamentos futuros.</w:t>
            </w:r>
          </w:p>
          <w:p w:rsidR="00000000" w:rsidRDefault="00B40BE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000000" w:rsidRDefault="00B40BE0">
            <w:pPr>
              <w:jc w:val="both"/>
              <w:rPr>
                <w:rFonts w:ascii="Arial" w:hAnsi="Arial" w:cs="Arial"/>
              </w:rPr>
            </w:pPr>
            <w:r>
              <w:rPr>
                <w:sz w:val="32"/>
                <w:szCs w:val="32"/>
              </w:rPr>
              <w:t>N</w:t>
            </w:r>
            <w:r>
              <w:rPr>
                <w:rFonts w:ascii="Arial" w:hAnsi="Arial" w:cs="Arial"/>
              </w:rPr>
              <w:t xml:space="preserve">o sábado, </w:t>
            </w:r>
            <w:r>
              <w:rPr>
                <w:rFonts w:ascii="Arial" w:hAnsi="Arial" w:cs="Arial"/>
                <w:u w:val="single"/>
              </w:rPr>
              <w:t>16 de julho</w:t>
            </w:r>
            <w:r>
              <w:rPr>
                <w:rFonts w:ascii="Arial" w:hAnsi="Arial" w:cs="Arial"/>
              </w:rPr>
              <w:t>, o Pastor Sinodal será o palestrante no Encontro de casais da Comunidade d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b/>
                <w:bCs/>
              </w:rPr>
              <w:t>Vila Ema</w:t>
            </w:r>
            <w:r>
              <w:rPr>
                <w:rFonts w:ascii="Arial" w:hAnsi="Arial" w:cs="Arial"/>
              </w:rPr>
              <w:t>, Paróquia Centro de São Paulo. O tema do Encontro será: "Deus é parceiro do matrimônio".</w:t>
            </w:r>
          </w:p>
          <w:p w:rsidR="00000000" w:rsidRDefault="00B40BE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000000" w:rsidRDefault="00B40BE0">
            <w:pPr>
              <w:jc w:val="both"/>
              <w:rPr>
                <w:rFonts w:ascii="Arial" w:hAnsi="Arial" w:cs="Arial"/>
              </w:rPr>
            </w:pPr>
            <w:r>
              <w:rPr>
                <w:sz w:val="32"/>
                <w:szCs w:val="32"/>
              </w:rPr>
              <w:t>N</w:t>
            </w:r>
            <w:r>
              <w:rPr>
                <w:rFonts w:ascii="Arial" w:hAnsi="Arial" w:cs="Arial"/>
              </w:rPr>
              <w:t xml:space="preserve">o domingo, </w:t>
            </w:r>
            <w:r>
              <w:rPr>
                <w:rFonts w:ascii="Arial" w:hAnsi="Arial" w:cs="Arial"/>
                <w:u w:val="single"/>
              </w:rPr>
              <w:t>17 de julho</w:t>
            </w:r>
            <w:r>
              <w:rPr>
                <w:rFonts w:ascii="Arial" w:hAnsi="Arial" w:cs="Arial"/>
              </w:rPr>
              <w:t xml:space="preserve">, o Pastor Sinodal será o pregador no culto de recordação do batismo na Paróquia da </w:t>
            </w:r>
            <w:r>
              <w:rPr>
                <w:rFonts w:ascii="Arial" w:hAnsi="Arial" w:cs="Arial"/>
                <w:b/>
                <w:bCs/>
              </w:rPr>
              <w:t>Cantareira</w:t>
            </w:r>
            <w:r>
              <w:rPr>
                <w:rFonts w:ascii="Arial" w:hAnsi="Arial" w:cs="Arial"/>
              </w:rPr>
              <w:t>/SP em Tremembé.</w:t>
            </w:r>
          </w:p>
          <w:p w:rsidR="00000000" w:rsidRDefault="00B40BE0">
            <w:pPr>
              <w:jc w:val="both"/>
              <w:rPr>
                <w:rFonts w:ascii="Arial" w:hAnsi="Arial" w:cs="Arial"/>
              </w:rPr>
            </w:pPr>
          </w:p>
          <w:p w:rsidR="00000000" w:rsidRDefault="00B40BE0">
            <w:pPr>
              <w:pStyle w:val="Ttulo1"/>
              <w:shd w:val="clear" w:color="auto" w:fill="92D050"/>
              <w:spacing w:before="0" w:beforeAutospacing="0" w:after="0" w:afterAutospacing="0"/>
              <w:jc w:val="center"/>
              <w:divId w:val="537545523"/>
              <w:rPr>
                <w:rStyle w:val="Forte"/>
                <w:rFonts w:eastAsia="Times New Roman"/>
                <w:smallCaps/>
                <w:spacing w:val="20"/>
                <w:sz w:val="24"/>
                <w:szCs w:val="24"/>
              </w:rPr>
            </w:pPr>
            <w:r>
              <w:rPr>
                <w:rStyle w:val="Forte"/>
                <w:rFonts w:ascii="Century Gothic" w:eastAsia="Times New Roman" w:hAnsi="Century Gothic"/>
                <w:b/>
                <w:bCs/>
                <w:smallCaps/>
                <w:spacing w:val="20"/>
                <w:sz w:val="24"/>
                <w:szCs w:val="24"/>
              </w:rPr>
              <w:t xml:space="preserve">Motivações para as Ofertas nos Cultos </w:t>
            </w:r>
          </w:p>
          <w:p w:rsidR="00000000" w:rsidRDefault="00B40BE0">
            <w:pPr>
              <w:shd w:val="clear" w:color="auto" w:fill="DAEEF3"/>
              <w:jc w:val="center"/>
              <w:rPr>
                <w:rStyle w:val="Forte"/>
                <w:rFonts w:ascii="Century Gothic" w:hAnsi="Century Gothic"/>
                <w:i/>
                <w:iCs/>
              </w:rPr>
            </w:pPr>
            <w:r>
              <w:rPr>
                <w:rStyle w:val="Forte"/>
                <w:rFonts w:ascii="Century Gothic" w:hAnsi="Century Gothic"/>
                <w:i/>
                <w:iCs/>
              </w:rPr>
              <w:t>A</w:t>
            </w:r>
            <w:r>
              <w:rPr>
                <w:rStyle w:val="Forte"/>
                <w:rFonts w:ascii="Century Gothic" w:hAnsi="Century Gothic"/>
              </w:rPr>
              <w:t xml:space="preserve">s dádivas partilhadas nos </w:t>
            </w:r>
            <w:proofErr w:type="gramStart"/>
            <w:r>
              <w:rPr>
                <w:rStyle w:val="Forte"/>
                <w:rFonts w:ascii="Century Gothic" w:hAnsi="Century Gothic"/>
              </w:rPr>
              <w:t>Cultos ...</w:t>
            </w:r>
            <w:proofErr w:type="gramEnd"/>
          </w:p>
          <w:p w:rsidR="00000000" w:rsidRDefault="00B40BE0">
            <w:pPr>
              <w:shd w:val="clear" w:color="auto" w:fill="DAEEF3"/>
              <w:jc w:val="center"/>
              <w:divId w:val="1881551295"/>
              <w:rPr>
                <w:rStyle w:val="Forte"/>
                <w:rFonts w:ascii="Arial" w:hAnsi="Arial" w:cs="Arial"/>
                <w:i/>
                <w:iCs/>
                <w:color w:val="215868"/>
                <w:sz w:val="18"/>
                <w:szCs w:val="18"/>
              </w:rPr>
            </w:pPr>
          </w:p>
          <w:p w:rsidR="00000000" w:rsidRDefault="00B40BE0">
            <w:pPr>
              <w:shd w:val="clear" w:color="auto" w:fill="DAEEF3"/>
              <w:jc w:val="center"/>
              <w:divId w:val="1881551295"/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</w:pPr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>17 DE JULHO – 9º DOMINGO APÓS PENTECOSTES</w:t>
            </w:r>
          </w:p>
          <w:p w:rsidR="00000000" w:rsidRDefault="00B40BE0">
            <w:pPr>
              <w:pStyle w:val="Ttulo1"/>
              <w:shd w:val="clear" w:color="auto" w:fill="DAEEF3"/>
              <w:spacing w:before="0" w:beforeAutospacing="0" w:after="0" w:afterAutospacing="0"/>
              <w:jc w:val="center"/>
              <w:divId w:val="1881551295"/>
              <w:rPr>
                <w:rStyle w:val="Forte"/>
                <w:rFonts w:ascii="Century Gothic" w:eastAsia="Times New Roman" w:hAnsi="Century Gothic"/>
                <w:b/>
                <w:bCs/>
                <w:i/>
                <w:iCs/>
                <w:color w:val="215868"/>
                <w:sz w:val="24"/>
                <w:szCs w:val="24"/>
              </w:rPr>
            </w:pPr>
            <w:proofErr w:type="gramStart"/>
            <w:r>
              <w:rPr>
                <w:rStyle w:val="Forte"/>
                <w:rFonts w:ascii="Century Gothic" w:eastAsia="Times New Roman" w:hAnsi="Century Gothic"/>
                <w:b/>
                <w:bCs/>
                <w:i/>
                <w:iCs/>
                <w:color w:val="215868"/>
                <w:sz w:val="24"/>
                <w:szCs w:val="24"/>
              </w:rPr>
              <w:t>são</w:t>
            </w:r>
            <w:proofErr w:type="gramEnd"/>
            <w:r>
              <w:rPr>
                <w:rStyle w:val="Forte"/>
                <w:rFonts w:ascii="Century Gothic" w:eastAsia="Times New Roman" w:hAnsi="Century Gothic"/>
                <w:b/>
                <w:bCs/>
                <w:i/>
                <w:iCs/>
                <w:color w:val="215868"/>
                <w:sz w:val="24"/>
                <w:szCs w:val="24"/>
              </w:rPr>
              <w:t xml:space="preserve"> destinadas pela IECLB para Missão com Literatura Evangelística</w:t>
            </w:r>
            <w:r>
              <w:rPr>
                <w:rStyle w:val="Forte"/>
                <w:rFonts w:ascii="Century Gothic" w:eastAsia="Times New Roman" w:hAnsi="Century Gothic"/>
                <w:i/>
                <w:iCs/>
                <w:color w:val="215868"/>
                <w:sz w:val="24"/>
                <w:szCs w:val="24"/>
              </w:rPr>
              <w:t xml:space="preserve"> </w:t>
            </w:r>
            <w:r>
              <w:rPr>
                <w:rStyle w:val="Forte"/>
                <w:rFonts w:ascii="Century Gothic" w:eastAsia="Times New Roman" w:hAnsi="Century Gothic"/>
                <w:b/>
                <w:bCs/>
                <w:i/>
                <w:iCs/>
                <w:color w:val="215868"/>
                <w:sz w:val="24"/>
                <w:szCs w:val="24"/>
              </w:rPr>
              <w:t xml:space="preserve">– </w:t>
            </w:r>
            <w:r>
              <w:rPr>
                <w:rStyle w:val="Forte"/>
                <w:rFonts w:ascii="Century Gothic" w:eastAsia="Times New Roman" w:hAnsi="Century Gothic"/>
                <w:b/>
                <w:bCs/>
                <w:i/>
                <w:iCs/>
                <w:color w:val="FF0000"/>
                <w:sz w:val="24"/>
                <w:szCs w:val="24"/>
              </w:rPr>
              <w:t>Oferta Nacional</w:t>
            </w:r>
          </w:p>
          <w:p w:rsidR="00000000" w:rsidRDefault="00B40BE0">
            <w:pPr>
              <w:shd w:val="clear" w:color="auto" w:fill="DBE5F1"/>
              <w:jc w:val="both"/>
              <w:divId w:val="18815512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Comunhão Martim Lutero – Literatura Evangelística</w:t>
            </w:r>
            <w:r>
              <w:rPr>
                <w:sz w:val="20"/>
                <w:szCs w:val="20"/>
              </w:rPr>
              <w:t xml:space="preserve"> tem a tarefa de anunciar o Evangelho para dentro e para fora das comunidades da IECLB através de folhetos evangelísticos, cartões, mensagens, pequenos escritos e outros materiais. Ela é sustentada em seu trabalho por uma oferta nacional anual das comunida</w:t>
            </w:r>
            <w:r>
              <w:rPr>
                <w:sz w:val="20"/>
                <w:szCs w:val="20"/>
              </w:rPr>
              <w:t>des da IECLB, e por ofertas espontâneas sugeridas a quem solicita e faz uso de nossos materiais.</w:t>
            </w:r>
          </w:p>
          <w:p w:rsidR="00000000" w:rsidRDefault="00B40BE0">
            <w:pPr>
              <w:rPr>
                <w:color w:val="215868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r>
              <w:t> </w:t>
            </w:r>
          </w:p>
        </w:tc>
      </w:tr>
      <w:tr w:rsidR="00000000" w:rsidTr="00B41517">
        <w:trPr>
          <w:tblCellSpacing w:w="15" w:type="dxa"/>
          <w:jc w:val="center"/>
        </w:trPr>
        <w:tc>
          <w:tcPr>
            <w:tcW w:w="112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40BE0">
            <w:pPr>
              <w:rPr>
                <w:sz w:val="2"/>
                <w:szCs w:val="2"/>
              </w:rPr>
            </w:pPr>
          </w:p>
          <w:p w:rsidR="00000000" w:rsidRDefault="00B40BE0">
            <w:pPr>
              <w:pStyle w:val="Ttulo1"/>
              <w:shd w:val="clear" w:color="auto" w:fill="92D050"/>
              <w:spacing w:before="0" w:beforeAutospacing="0" w:after="0" w:afterAutospacing="0"/>
              <w:jc w:val="center"/>
              <w:divId w:val="2513374"/>
              <w:rPr>
                <w:rFonts w:ascii="Book Antiqua" w:eastAsia="Times New Roman" w:hAnsi="Book Antiqua"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Lema  Bíblico da Semana</w:t>
            </w:r>
          </w:p>
          <w:p w:rsidR="00000000" w:rsidRDefault="00B40BE0">
            <w:pPr>
              <w:shd w:val="clear" w:color="auto" w:fill="FDE9D9"/>
              <w:jc w:val="right"/>
              <w:rPr>
                <w:rFonts w:ascii="Arial" w:hAnsi="Arial" w:cs="Arial"/>
                <w:color w:val="215868"/>
                <w:sz w:val="8"/>
                <w:szCs w:val="8"/>
              </w:rPr>
            </w:pPr>
          </w:p>
          <w:p w:rsidR="00000000" w:rsidRDefault="00B40BE0">
            <w:pPr>
              <w:shd w:val="clear" w:color="auto" w:fill="FDE9D9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215868"/>
                <w:sz w:val="28"/>
                <w:szCs w:val="28"/>
              </w:rPr>
              <w:t>9º DOMINGO APÓS PENTECOSTES</w:t>
            </w:r>
          </w:p>
          <w:p w:rsidR="00000000" w:rsidRDefault="00B40BE0">
            <w:pPr>
              <w:shd w:val="clear" w:color="auto" w:fill="FDE9D9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Textos bíblicos</w:t>
            </w:r>
          </w:p>
          <w:p w:rsidR="00000000" w:rsidRDefault="00B40BE0">
            <w:pPr>
              <w:shd w:val="clear" w:color="auto" w:fill="FDE9D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Série ecumênica: Lucas 10.38-42; </w:t>
            </w:r>
            <w:r>
              <w:rPr>
                <w:rFonts w:ascii="Arial" w:hAnsi="Arial" w:cs="Arial"/>
              </w:rPr>
              <w:t>Gênesis 18.1-10; Salmo 15; Colossenses 1.15-28</w:t>
            </w:r>
          </w:p>
          <w:p w:rsidR="00000000" w:rsidRDefault="00B40BE0">
            <w:pPr>
              <w:shd w:val="clear" w:color="auto" w:fill="FDE9D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Série II: Efésios 5.8-14; Mateus 5.13-16; Salmo 137.1-8</w:t>
            </w:r>
          </w:p>
          <w:p w:rsidR="00000000" w:rsidRDefault="00B40BE0">
            <w:pPr>
              <w:shd w:val="clear" w:color="auto" w:fill="FDE9D9"/>
              <w:jc w:val="center"/>
              <w:rPr>
                <w:rFonts w:ascii="Arial" w:hAnsi="Arial" w:cs="Arial"/>
                <w:color w:val="215868"/>
              </w:rPr>
            </w:pPr>
          </w:p>
          <w:p w:rsidR="00000000" w:rsidRDefault="00B40BE0">
            <w:pPr>
              <w:shd w:val="clear" w:color="auto" w:fill="FDE9D9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365F91"/>
                <w:sz w:val="28"/>
                <w:szCs w:val="28"/>
              </w:rPr>
              <w:t>LEMA DA SEMANA</w:t>
            </w:r>
          </w:p>
          <w:p w:rsidR="00000000" w:rsidRDefault="00B40BE0">
            <w:pPr>
              <w:shd w:val="clear" w:color="auto" w:fill="FDE9D9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“Deus diz: A palavra que sair da minha boca não voltará vazia para mim, mas fará o que me apraz e prosperará naquilo para que a </w:t>
            </w:r>
            <w:proofErr w:type="gramStart"/>
            <w:r>
              <w:rPr>
                <w:i/>
                <w:iCs/>
              </w:rPr>
              <w:t>designei</w:t>
            </w:r>
            <w:proofErr w:type="gramEnd"/>
            <w:r>
              <w:rPr>
                <w:i/>
                <w:iCs/>
              </w:rPr>
              <w:t>”</w:t>
            </w:r>
            <w:r>
              <w:rPr>
                <w:i/>
                <w:iCs/>
              </w:rPr>
              <w:t xml:space="preserve"> - Isaías 55.11.</w:t>
            </w:r>
          </w:p>
          <w:p w:rsidR="00000000" w:rsidRDefault="00B40BE0">
            <w:pPr>
              <w:shd w:val="clear" w:color="auto" w:fill="FDE9D9"/>
              <w:jc w:val="center"/>
              <w:rPr>
                <w:rFonts w:ascii="Arial" w:hAnsi="Arial" w:cs="Arial"/>
                <w:i/>
                <w:iCs/>
                <w:color w:val="215868"/>
              </w:rPr>
            </w:pPr>
            <w:r>
              <w:rPr>
                <w:i/>
                <w:iCs/>
              </w:rPr>
              <w:t> </w:t>
            </w:r>
          </w:p>
          <w:p w:rsidR="00000000" w:rsidRDefault="00B40BE0">
            <w:pPr>
              <w:shd w:val="clear" w:color="auto" w:fill="FBD4B4"/>
              <w:jc w:val="center"/>
              <w:rPr>
                <w:rFonts w:ascii="Arial" w:hAnsi="Arial" w:cs="Arial"/>
                <w:color w:val="215868"/>
              </w:rPr>
            </w:pPr>
          </w:p>
          <w:p w:rsidR="00000000" w:rsidRDefault="00B40BE0">
            <w:pPr>
              <w:shd w:val="clear" w:color="auto" w:fill="FBD4B4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65875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1440815" cy="1076325"/>
                  <wp:effectExtent l="19050" t="0" r="6985" b="0"/>
                  <wp:wrapSquare wrapText="bothSides"/>
                  <wp:docPr id="5" name="Imagem 6" descr="meditacao Pai Nosso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meditacao Pai Nosso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Rounded MT Bold" w:hAnsi="Arial Rounded MT Bold"/>
                <w:sz w:val="28"/>
                <w:szCs w:val="28"/>
              </w:rPr>
              <w:t>2016 – ANO 499 DA REFORMA LUTERANA</w:t>
            </w:r>
          </w:p>
          <w:p w:rsidR="00000000" w:rsidRDefault="00B40BE0">
            <w:pPr>
              <w:shd w:val="clear" w:color="auto" w:fill="FBD4B4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CATECISMO DE MARTIM LUTERO </w:t>
            </w:r>
          </w:p>
          <w:p w:rsidR="00000000" w:rsidRDefault="00B40BE0">
            <w:pPr>
              <w:shd w:val="clear" w:color="auto" w:fill="FBD4B4"/>
              <w:jc w:val="center"/>
              <w:rPr>
                <w:rFonts w:ascii="Arial" w:hAnsi="Arial" w:cs="Arial"/>
                <w:color w:val="215868"/>
                <w:sz w:val="10"/>
                <w:szCs w:val="10"/>
              </w:rPr>
            </w:pPr>
          </w:p>
          <w:p w:rsidR="00000000" w:rsidRDefault="00B40BE0">
            <w:pPr>
              <w:shd w:val="clear" w:color="auto" w:fill="FBD4B4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A ORAÇÃO DO PAI NOSSO</w:t>
            </w:r>
          </w:p>
          <w:p w:rsidR="00000000" w:rsidRDefault="00B40BE0">
            <w:pPr>
              <w:shd w:val="clear" w:color="auto" w:fill="FBD4B4"/>
              <w:jc w:val="center"/>
              <w:rPr>
                <w:rFonts w:ascii="Arial" w:hAnsi="Arial" w:cs="Arial"/>
                <w:b/>
                <w:bCs/>
                <w:i/>
                <w:iCs/>
                <w:color w:val="215868"/>
                <w:sz w:val="14"/>
                <w:szCs w:val="14"/>
              </w:rPr>
            </w:pPr>
          </w:p>
          <w:p w:rsidR="00000000" w:rsidRDefault="00B40BE0">
            <w:pPr>
              <w:shd w:val="clear" w:color="auto" w:fill="FBD4B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"...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Mas livra-nos do mal."  </w:t>
            </w:r>
            <w:r>
              <w:rPr>
                <w:sz w:val="20"/>
                <w:szCs w:val="20"/>
              </w:rPr>
              <w:t>Mateus 6.13</w:t>
            </w:r>
          </w:p>
          <w:p w:rsidR="00000000" w:rsidRDefault="00B40BE0">
            <w:pPr>
              <w:shd w:val="clear" w:color="auto" w:fill="FBD4B4"/>
              <w:jc w:val="both"/>
              <w:rPr>
                <w:b/>
                <w:bCs/>
                <w:sz w:val="12"/>
                <w:szCs w:val="12"/>
              </w:rPr>
            </w:pPr>
          </w:p>
          <w:p w:rsidR="00000000" w:rsidRDefault="00B40BE0">
            <w:pPr>
              <w:shd w:val="clear" w:color="auto" w:fill="FBD4B4"/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"</w:t>
            </w:r>
            <w:r>
              <w:rPr>
                <w:b/>
                <w:bCs/>
                <w:sz w:val="28"/>
                <w:szCs w:val="28"/>
              </w:rPr>
              <w:t>P</w:t>
            </w:r>
            <w:r>
              <w:rPr>
                <w:b/>
                <w:bCs/>
                <w:sz w:val="21"/>
                <w:szCs w:val="21"/>
              </w:rPr>
              <w:t xml:space="preserve">edimos nesta oração, em resumo, que o Pai no céu nos </w:t>
            </w:r>
            <w:r>
              <w:rPr>
                <w:b/>
                <w:bCs/>
                <w:sz w:val="21"/>
                <w:szCs w:val="21"/>
              </w:rPr>
              <w:t>livre de todos os males que afetam o corpo e a alma, os bens e a honra. E pedimos que, na hora de nossa morte, ele nos dê um fim bem-aventurado e nos leve por graça deste mundo para junto de si no céu"</w:t>
            </w:r>
            <w:r>
              <w:rPr>
                <w:sz w:val="21"/>
                <w:szCs w:val="21"/>
              </w:rPr>
              <w:t xml:space="preserve"> (Martim Lutero - Catecismo Menor).</w:t>
            </w:r>
          </w:p>
          <w:p w:rsidR="00000000" w:rsidRDefault="00B40BE0">
            <w:pPr>
              <w:shd w:val="clear" w:color="auto" w:fill="FBD4B4"/>
              <w:jc w:val="both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t>O</w:t>
            </w:r>
            <w:r>
              <w:rPr>
                <w:sz w:val="21"/>
                <w:szCs w:val="21"/>
              </w:rPr>
              <w:t xml:space="preserve"> sétimo pedido da </w:t>
            </w:r>
            <w:r>
              <w:rPr>
                <w:sz w:val="21"/>
                <w:szCs w:val="21"/>
              </w:rPr>
              <w:t>oração do Pai Nosso se refere à libertação final de todos os males que causam dor e sofrimento às pessoas. Mal é tudo aquilo que é contrário a Deus e que nos separa do seu amor. De acordo com Tiago 1.12-15, o mal procede do próprio coração humano, quando e</w:t>
            </w:r>
            <w:r>
              <w:rPr>
                <w:sz w:val="21"/>
                <w:szCs w:val="21"/>
              </w:rPr>
              <w:t>le se deixa dominar pela cobiça. Algo que consideramos bom para nós mesmos pode significar um mal muito grande para os outros (ou vice-versa), quando suas conseqüências resultam em tristeza, dor e sofrimento. Não somente as ações negativas representam amea</w:t>
            </w:r>
            <w:r>
              <w:rPr>
                <w:sz w:val="21"/>
                <w:szCs w:val="21"/>
              </w:rPr>
              <w:t>ça do mal, mas também as que consideramos boas podem se transformar em mal, quando as prezamos mais do que Deus - Qualquer ação que nos afasta de Deus e que prejudico o próximo deve ser considerada um mal.</w:t>
            </w:r>
          </w:p>
          <w:p w:rsidR="00000000" w:rsidRDefault="00B40BE0">
            <w:pPr>
              <w:shd w:val="clear" w:color="auto" w:fill="FBD4B4"/>
              <w:jc w:val="both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t xml:space="preserve">A </w:t>
            </w:r>
            <w:r>
              <w:rPr>
                <w:sz w:val="21"/>
                <w:szCs w:val="21"/>
              </w:rPr>
              <w:t>oração do Pai Nosso aponta para a necessidade da</w:t>
            </w:r>
            <w:r>
              <w:rPr>
                <w:sz w:val="21"/>
                <w:szCs w:val="21"/>
              </w:rPr>
              <w:t xml:space="preserve"> orientação de Deus nas decisões de nossa vida. Suplicamos que Deus nos </w:t>
            </w:r>
            <w:proofErr w:type="gramStart"/>
            <w:r>
              <w:rPr>
                <w:sz w:val="21"/>
                <w:szCs w:val="21"/>
              </w:rPr>
              <w:t>mostre</w:t>
            </w:r>
            <w:proofErr w:type="gramEnd"/>
            <w:r>
              <w:rPr>
                <w:sz w:val="21"/>
                <w:szCs w:val="21"/>
              </w:rPr>
              <w:t xml:space="preserve"> o caminho que devemos seguir. Isso exige de nós vigilância para que não sejamos dominados pela mal e usados como seus agentes.</w:t>
            </w:r>
          </w:p>
          <w:p w:rsidR="00000000" w:rsidRDefault="00B40BE0">
            <w:pPr>
              <w:shd w:val="clear" w:color="auto" w:fill="FBD4B4"/>
              <w:jc w:val="both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t>D</w:t>
            </w:r>
            <w:r>
              <w:rPr>
                <w:sz w:val="21"/>
                <w:szCs w:val="21"/>
              </w:rPr>
              <w:t>eus não deseja o mal para nós. Pelo contrário, po</w:t>
            </w:r>
            <w:r>
              <w:rPr>
                <w:sz w:val="21"/>
                <w:szCs w:val="21"/>
              </w:rPr>
              <w:t xml:space="preserve">r meio de Jesus Cristo o mal foi vencido (Romanos 8.31-38). Em João 17.15, Jesus ora pedindo que Deus nos guarde do todo o mal. Onde permanecermos sob o senhorio de Jesus Cristo e nos orientarmos pela sua palavra, ali o mal não nos dominará. </w:t>
            </w:r>
          </w:p>
          <w:p w:rsidR="00000000" w:rsidRDefault="00B40BE0">
            <w:pPr>
              <w:shd w:val="clear" w:color="auto" w:fill="FBD4B4"/>
              <w:jc w:val="both"/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"..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b/>
                <w:bCs/>
                <w:sz w:val="21"/>
                <w:szCs w:val="21"/>
              </w:rPr>
              <w:t>Pois se q</w:t>
            </w:r>
            <w:r>
              <w:rPr>
                <w:b/>
                <w:bCs/>
                <w:sz w:val="21"/>
                <w:szCs w:val="21"/>
              </w:rPr>
              <w:t>uisermos nos livrar e ficar protegidos contra todo mal, primeiro o nome do Senhor precisa ser santificado em nós, seu reino precisa estar entre nós e sua vontade ser feita. Depois, finalmente, ele nos quer proteger do pecado e da vergonha, além daquilo que</w:t>
            </w:r>
            <w:r>
              <w:rPr>
                <w:b/>
                <w:bCs/>
                <w:sz w:val="21"/>
                <w:szCs w:val="21"/>
              </w:rPr>
              <w:t xml:space="preserve"> nos machuca e nos prejudica..."</w:t>
            </w:r>
            <w:r>
              <w:rPr>
                <w:sz w:val="21"/>
                <w:szCs w:val="21"/>
              </w:rPr>
              <w:t xml:space="preserve"> (Martim Lutero - Catecismo Maior).</w:t>
            </w:r>
          </w:p>
          <w:p w:rsidR="00000000" w:rsidRDefault="00B40BE0">
            <w:pPr>
              <w:shd w:val="clear" w:color="auto" w:fill="FBD4B4"/>
              <w:jc w:val="right"/>
              <w:rPr>
                <w:rFonts w:ascii="Arial" w:hAnsi="Arial" w:cs="Arial"/>
              </w:rPr>
            </w:pPr>
          </w:p>
          <w:p w:rsidR="00000000" w:rsidRDefault="00B40BE0">
            <w:pPr>
              <w:shd w:val="clear" w:color="auto" w:fill="FBD4B4"/>
              <w:jc w:val="right"/>
            </w:pPr>
            <w:r>
              <w:t>Pastor Sinodal Geraldo Graf</w:t>
            </w:r>
          </w:p>
          <w:p w:rsidR="00000000" w:rsidRDefault="00B40BE0">
            <w:pPr>
              <w:shd w:val="clear" w:color="auto" w:fill="FBD4B4"/>
            </w:pPr>
            <w:r>
              <w:t> </w:t>
            </w:r>
          </w:p>
          <w:p w:rsidR="00000000" w:rsidRDefault="00B40BE0">
            <w:r>
              <w:t> </w:t>
            </w: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r>
              <w:t> </w:t>
            </w:r>
          </w:p>
        </w:tc>
      </w:tr>
      <w:tr w:rsidR="00000000" w:rsidTr="00B41517">
        <w:trPr>
          <w:tblCellSpacing w:w="15" w:type="dxa"/>
          <w:jc w:val="center"/>
        </w:trPr>
        <w:tc>
          <w:tcPr>
            <w:tcW w:w="112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B40BE0">
            <w:pPr>
              <w:pStyle w:val="Ttulo1"/>
              <w:shd w:val="clear" w:color="auto" w:fill="92D050"/>
              <w:spacing w:before="0" w:beforeAutospacing="0" w:after="0" w:afterAutospacing="0"/>
              <w:jc w:val="center"/>
              <w:divId w:val="1035157265"/>
              <w:rPr>
                <w:rStyle w:val="Forte"/>
                <w:rFonts w:ascii="Book Antiqua" w:hAnsi="Book Antiqua"/>
                <w:b/>
                <w:bCs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 xml:space="preserve">Meditação Publicada no </w:t>
            </w:r>
            <w:proofErr w:type="gramStart"/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Portal Luteranos</w:t>
            </w:r>
            <w:proofErr w:type="gramEnd"/>
          </w:p>
          <w:p w:rsidR="00000000" w:rsidRDefault="00B40BE0">
            <w:pPr>
              <w:jc w:val="center"/>
              <w:rPr>
                <w:b/>
                <w:bCs/>
                <w:i/>
                <w:iCs/>
                <w:color w:val="215868"/>
              </w:rPr>
            </w:pPr>
            <w:r>
              <w:rPr>
                <w:rFonts w:ascii="Book Antiqua" w:hAnsi="Book Antiqua"/>
                <w:b/>
                <w:bCs/>
                <w:i/>
                <w:iCs/>
                <w:smallCaps/>
              </w:rPr>
              <w:t>Ministros e Ministras no Sínodo Sudeste – IECLB</w:t>
            </w:r>
          </w:p>
          <w:p w:rsidR="00000000" w:rsidRDefault="00B40BE0">
            <w:pPr>
              <w:pStyle w:val="Ttulo1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Quando os olhos não vêem, mas sente o coração.</w:t>
            </w:r>
          </w:p>
          <w:p w:rsidR="00000000" w:rsidRDefault="00B40BE0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sz w:val="21"/>
                <w:szCs w:val="21"/>
              </w:rPr>
              <w:t>E agora, você que está lendo esta mensagem tem, através do meu relato a possibilidade de sentir mesmo sem ver. O que os olhos não vêem, pode ser sentido pelo coração</w:t>
            </w:r>
            <w:proofErr w:type="gramStart"/>
            <w:r>
              <w:rPr>
                <w:sz w:val="21"/>
                <w:szCs w:val="21"/>
              </w:rPr>
              <w:t>....</w:t>
            </w:r>
            <w:proofErr w:type="gramEnd"/>
          </w:p>
          <w:p w:rsidR="00000000" w:rsidRDefault="00B40BE0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   </w:t>
            </w:r>
            <w:hyperlink r:id="rId10" w:history="1">
              <w:r>
                <w:rPr>
                  <w:rStyle w:val="Hyperlink"/>
                  <w:rFonts w:ascii="Times New Roman" w:hAnsi="Times New Roman"/>
                  <w:sz w:val="21"/>
                  <w:szCs w:val="21"/>
                </w:rPr>
                <w:t>Leia o texto&gt;&gt;&gt;</w:t>
              </w:r>
            </w:hyperlink>
          </w:p>
          <w:p w:rsidR="00000000" w:rsidRDefault="00B40BE0">
            <w:r>
              <w:t>  </w:t>
            </w: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r>
              <w:t> </w:t>
            </w:r>
          </w:p>
        </w:tc>
      </w:tr>
      <w:tr w:rsidR="00000000" w:rsidTr="00B41517">
        <w:trPr>
          <w:tblCellSpacing w:w="15" w:type="dxa"/>
          <w:jc w:val="center"/>
        </w:trPr>
        <w:tc>
          <w:tcPr>
            <w:tcW w:w="112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B40BE0">
            <w:pPr>
              <w:pStyle w:val="Ttulo1"/>
              <w:shd w:val="clear" w:color="auto" w:fill="92D050"/>
              <w:spacing w:before="0" w:beforeAutospacing="0" w:after="0" w:afterAutospacing="0"/>
              <w:jc w:val="center"/>
              <w:divId w:val="446197902"/>
              <w:rPr>
                <w:rFonts w:ascii="Book Antiqua" w:eastAsia="Times New Roman" w:hAnsi="Book Antiqua"/>
                <w:smallCaps/>
                <w:color w:val="215868"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Aniversários</w:t>
            </w:r>
          </w:p>
          <w:p w:rsidR="00000000" w:rsidRDefault="00B40BE0">
            <w:pPr>
              <w:jc w:val="center"/>
              <w:rPr>
                <w:rFonts w:ascii="Arial" w:hAnsi="Arial" w:cs="Arial"/>
                <w:color w:val="215868"/>
              </w:rPr>
            </w:pPr>
          </w:p>
          <w:p w:rsidR="00000000" w:rsidRDefault="00B40BE0">
            <w:pPr>
              <w:jc w:val="center"/>
              <w:rPr>
                <w:rFonts w:ascii="Lucida Handwriting" w:hAnsi="Lucida Handwriting"/>
                <w:color w:val="7030A0"/>
              </w:rPr>
            </w:pPr>
            <w:r>
              <w:rPr>
                <w:rFonts w:ascii="Lucida Handwriting" w:hAnsi="Lucida Handwriting"/>
                <w:color w:val="7030A0"/>
              </w:rPr>
              <w:t xml:space="preserve">“O que habita no esconderijo do Altíssimo e descansa à sombra do Onipotente diz ao Senhor: Meu </w:t>
            </w:r>
            <w:r>
              <w:rPr>
                <w:rFonts w:ascii="Lucida Handwriting" w:hAnsi="Lucida Handwriting"/>
                <w:color w:val="7030A0"/>
              </w:rPr>
              <w:t>refúgio e meu baluarte, Deus meu, em quem confio.“ Salmo 91.1</w:t>
            </w:r>
          </w:p>
          <w:p w:rsidR="00000000" w:rsidRDefault="00B40BE0">
            <w:pPr>
              <w:ind w:left="3540"/>
            </w:pPr>
            <w:r>
              <w:t>Dia 18: P. William José Werter</w:t>
            </w:r>
          </w:p>
          <w:p w:rsidR="00000000" w:rsidRDefault="00B40BE0">
            <w:pPr>
              <w:ind w:left="3540"/>
            </w:pPr>
            <w:r>
              <w:t>Dia 21: Guilherme Meurer</w:t>
            </w:r>
          </w:p>
          <w:p w:rsidR="00000000" w:rsidRDefault="00B40BE0">
            <w:pPr>
              <w:ind w:left="3540"/>
            </w:pPr>
            <w:r>
              <w:t>Dia 21: Beatriz Rieck</w:t>
            </w:r>
          </w:p>
          <w:p w:rsidR="00000000" w:rsidRDefault="00B40BE0"/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r>
              <w:t> </w:t>
            </w:r>
          </w:p>
        </w:tc>
      </w:tr>
      <w:tr w:rsidR="00000000" w:rsidTr="00B41517">
        <w:trPr>
          <w:tblCellSpacing w:w="15" w:type="dxa"/>
          <w:jc w:val="center"/>
        </w:trPr>
        <w:tc>
          <w:tcPr>
            <w:tcW w:w="112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40BE0">
            <w:pPr>
              <w:shd w:val="clear" w:color="auto" w:fill="92D050"/>
              <w:jc w:val="center"/>
              <w:divId w:val="582878303"/>
              <w:rPr>
                <w:rFonts w:ascii="Book Antiqua" w:hAnsi="Book Antiqua"/>
                <w:b/>
                <w:bCs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hAnsi="Book Antiqua"/>
                <w:smallCaps/>
                <w:spacing w:val="20"/>
                <w:sz w:val="32"/>
                <w:szCs w:val="32"/>
              </w:rPr>
              <w:t>Comunicando...</w:t>
            </w:r>
          </w:p>
          <w:p w:rsidR="00000000" w:rsidRDefault="00B40BE0">
            <w:pPr>
              <w:pStyle w:val="Ttulo1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215868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5080</wp:posOffset>
                  </wp:positionV>
                  <wp:extent cx="3347085" cy="714375"/>
                  <wp:effectExtent l="19050" t="0" r="5715" b="0"/>
                  <wp:wrapSquare wrapText="bothSides"/>
                  <wp:docPr id="6" name="Imagem 7" descr="contagem 500-14.07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contagem 500-14.07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08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color w:val="C00000"/>
                <w:sz w:val="28"/>
                <w:szCs w:val="28"/>
              </w:rPr>
              <w:t>Acompanhe a contagem regressiva para os 500 anos da Reforma</w:t>
            </w:r>
            <w:r>
              <w:rPr>
                <w:rFonts w:ascii="Arial" w:eastAsia="Times New Roman" w:hAnsi="Arial" w:cs="Arial"/>
                <w:color w:val="215868"/>
                <w:sz w:val="28"/>
                <w:szCs w:val="28"/>
              </w:rPr>
              <w:t xml:space="preserve">  </w:t>
            </w:r>
          </w:p>
          <w:p w:rsidR="00000000" w:rsidRDefault="00B40BE0">
            <w:pPr>
              <w:pStyle w:val="Ttulo1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 w:val="0"/>
                <w:bCs w:val="0"/>
                <w:i/>
                <w:iCs/>
                <w:color w:val="C00000"/>
                <w:sz w:val="24"/>
                <w:szCs w:val="24"/>
              </w:rPr>
            </w:pPr>
            <w:hyperlink r:id="rId13" w:history="1">
              <w:r>
                <w:rPr>
                  <w:rStyle w:val="Hyperlink"/>
                  <w:rFonts w:ascii="Arial" w:eastAsia="Times New Roman" w:hAnsi="Arial" w:cs="Arial"/>
                  <w:b w:val="0"/>
                  <w:bCs w:val="0"/>
                  <w:i/>
                  <w:iCs/>
                  <w:sz w:val="24"/>
                  <w:szCs w:val="24"/>
                </w:rPr>
                <w:t xml:space="preserve">Clique e veja </w:t>
              </w:r>
              <w:proofErr w:type="gramStart"/>
              <w:r>
                <w:rPr>
                  <w:rStyle w:val="Hyperlink"/>
                  <w:rFonts w:ascii="Arial" w:eastAsia="Times New Roman" w:hAnsi="Arial" w:cs="Arial"/>
                  <w:b w:val="0"/>
                  <w:bCs w:val="0"/>
                  <w:i/>
                  <w:iCs/>
                  <w:sz w:val="24"/>
                  <w:szCs w:val="24"/>
                </w:rPr>
                <w:t>a contagem no portal Luteranos</w:t>
              </w:r>
              <w:proofErr w:type="gramEnd"/>
            </w:hyperlink>
          </w:p>
          <w:p w:rsidR="00000000" w:rsidRDefault="00B40BE0">
            <w:pPr>
              <w:pStyle w:val="Ttulo1"/>
              <w:spacing w:before="0" w:beforeAutospacing="0" w:after="0" w:afterAutospacing="0"/>
              <w:rPr>
                <w:rFonts w:ascii="Arial" w:eastAsia="Times New Roman" w:hAnsi="Arial" w:cs="Arial"/>
                <w:color w:val="215868"/>
                <w:sz w:val="22"/>
                <w:szCs w:val="22"/>
              </w:rPr>
            </w:pPr>
          </w:p>
          <w:p w:rsidR="00000000" w:rsidRDefault="00B40BE0">
            <w:pPr>
              <w:pStyle w:val="Ttulo1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 w:val="0"/>
                <w:bCs w:val="0"/>
                <w:i/>
                <w:iCs/>
                <w:color w:val="215868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5080</wp:posOffset>
                  </wp:positionV>
                  <wp:extent cx="5619750" cy="1133475"/>
                  <wp:effectExtent l="19050" t="0" r="0" b="0"/>
                  <wp:wrapSquare wrapText="bothSides"/>
                  <wp:docPr id="2" name="Imagem 144" descr="500 anos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4" descr="500 anos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00000" w:rsidRDefault="00B40BE0">
            <w:pPr>
              <w:pStyle w:val="Ttulo1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 w:val="0"/>
                <w:bCs w:val="0"/>
                <w:i/>
                <w:iCs/>
                <w:color w:val="215868"/>
                <w:sz w:val="22"/>
                <w:szCs w:val="22"/>
              </w:rPr>
            </w:pPr>
          </w:p>
          <w:p w:rsidR="00000000" w:rsidRDefault="00B40BE0">
            <w:pPr>
              <w:pStyle w:val="Ttulo1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 w:val="0"/>
                <w:bCs w:val="0"/>
                <w:i/>
                <w:iCs/>
                <w:color w:val="215868"/>
                <w:sz w:val="22"/>
                <w:szCs w:val="22"/>
              </w:rPr>
            </w:pPr>
          </w:p>
          <w:p w:rsidR="00000000" w:rsidRDefault="00B40BE0">
            <w:pPr>
              <w:pStyle w:val="Ttulo1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 w:val="0"/>
                <w:bCs w:val="0"/>
                <w:i/>
                <w:iCs/>
                <w:color w:val="215868"/>
                <w:sz w:val="22"/>
                <w:szCs w:val="22"/>
              </w:rPr>
            </w:pPr>
          </w:p>
          <w:p w:rsidR="00000000" w:rsidRDefault="00B40BE0">
            <w:pPr>
              <w:pStyle w:val="Ttulo1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 w:val="0"/>
                <w:bCs w:val="0"/>
                <w:i/>
                <w:iCs/>
                <w:color w:val="C00000"/>
                <w:sz w:val="20"/>
                <w:szCs w:val="20"/>
              </w:rPr>
            </w:pPr>
          </w:p>
          <w:p w:rsidR="00000000" w:rsidRDefault="00B40BE0">
            <w:pPr>
              <w:pStyle w:val="Ttulo1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215868"/>
                <w:sz w:val="22"/>
                <w:szCs w:val="22"/>
              </w:rPr>
            </w:pPr>
          </w:p>
          <w:p w:rsidR="00000000" w:rsidRDefault="00B40BE0">
            <w:r>
              <w:t> </w:t>
            </w:r>
          </w:p>
          <w:p w:rsidR="00000000" w:rsidRDefault="00B40BE0">
            <w:pPr>
              <w:pStyle w:val="Ttulo1"/>
              <w:spacing w:before="0" w:beforeAutospacing="0" w:after="0" w:afterAutospacing="0"/>
              <w:jc w:val="center"/>
              <w:rPr>
                <w:rFonts w:ascii="Arial Rounded MT Bold" w:eastAsia="Times New Roman" w:hAnsi="Arial Rounded MT Bold"/>
                <w:color w:val="548DD4"/>
              </w:rPr>
            </w:pPr>
            <w:hyperlink r:id="rId16" w:history="1">
              <w:r>
                <w:rPr>
                  <w:rStyle w:val="Hyperlink"/>
                  <w:rFonts w:ascii="Arial Rounded MT Bold" w:eastAsia="Times New Roman" w:hAnsi="Arial Rounded MT Bold"/>
                </w:rPr>
                <w:t xml:space="preserve">Ouça </w:t>
              </w:r>
              <w:proofErr w:type="gramStart"/>
              <w:r>
                <w:rPr>
                  <w:rStyle w:val="Hyperlink"/>
                  <w:rFonts w:ascii="Arial Rounded MT Bold" w:eastAsia="Times New Roman" w:hAnsi="Arial Rounded MT Bold"/>
                </w:rPr>
                <w:t>RádioWeb</w:t>
              </w:r>
              <w:proofErr w:type="gramEnd"/>
              <w:r>
                <w:rPr>
                  <w:rStyle w:val="Hyperlink"/>
                  <w:rFonts w:ascii="Arial Rounded MT Bold" w:eastAsia="Times New Roman" w:hAnsi="Arial Rounded MT Bold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 Rounded MT Bold" w:eastAsia="Times New Roman" w:hAnsi="Arial Rounded MT Bold"/>
                </w:rPr>
                <w:t>Luteranos-uai</w:t>
              </w:r>
              <w:proofErr w:type="spellEnd"/>
            </w:hyperlink>
          </w:p>
          <w:p w:rsidR="00000000" w:rsidRDefault="00B40BE0">
            <w:r>
              <w:t> </w:t>
            </w: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r>
              <w:t> </w:t>
            </w:r>
          </w:p>
        </w:tc>
      </w:tr>
      <w:tr w:rsidR="00000000" w:rsidTr="00B41517">
        <w:trPr>
          <w:tblCellSpacing w:w="15" w:type="dxa"/>
          <w:jc w:val="center"/>
        </w:trPr>
        <w:tc>
          <w:tcPr>
            <w:tcW w:w="11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000000" w:rsidRDefault="00B40BE0">
            <w:pPr>
              <w:shd w:val="clear" w:color="auto" w:fill="92D050"/>
              <w:jc w:val="center"/>
              <w:divId w:val="676537630"/>
              <w:rPr>
                <w:b/>
                <w:bCs/>
                <w:i/>
                <w:iCs/>
                <w:color w:val="808080"/>
              </w:rPr>
            </w:pPr>
            <w:hyperlink r:id="rId17" w:history="1">
              <w:r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</w:rPr>
                <w:t xml:space="preserve">Notícias das Comunidades e Paróquias do Sinodo Sudeste publicadas no </w:t>
              </w:r>
              <w:r>
                <w:rPr>
                  <w:b/>
                  <w:bCs/>
                  <w:sz w:val="24"/>
                  <w:szCs w:val="24"/>
                </w:rPr>
                <w:br/>
              </w:r>
              <w:r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</w:rPr>
                <w:t>Portal Luteranos</w:t>
              </w:r>
            </w:hyperlink>
            <w:r>
              <w:rPr>
                <w:b/>
                <w:bCs/>
                <w:sz w:val="24"/>
                <w:szCs w:val="24"/>
              </w:rPr>
              <w:t xml:space="preserve">  </w:t>
            </w:r>
            <w:r>
              <w:rPr>
                <w:b/>
                <w:bCs/>
                <w:color w:val="808080"/>
                <w:sz w:val="24"/>
                <w:szCs w:val="24"/>
              </w:rPr>
              <w:t xml:space="preserve">- </w:t>
            </w:r>
            <w:r>
              <w:rPr>
                <w:b/>
                <w:bCs/>
                <w:i/>
                <w:iCs/>
                <w:color w:val="808080"/>
              </w:rPr>
              <w:t>Alguns destaques da última Semana:</w:t>
            </w:r>
          </w:p>
          <w:p w:rsidR="00000000" w:rsidRDefault="00B40BE0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</w:p>
          <w:p w:rsidR="00000000" w:rsidRDefault="00B40BE0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21/08/2016   </w:t>
            </w:r>
            <w:hyperlink r:id="rId18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FESTA ALEMÃ: 21/08/2016</w:t>
              </w:r>
            </w:hyperlink>
          </w:p>
          <w:p w:rsidR="00000000" w:rsidRDefault="00B40BE0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17/07/2016   </w:t>
            </w:r>
            <w:hyperlink r:id="rId19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CULTO DE RECORDAÇÃO DO BATISMO E ALMOÇO: 17/07/2016</w:t>
              </w:r>
            </w:hyperlink>
          </w:p>
          <w:p w:rsidR="00000000" w:rsidRDefault="00B40BE0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14/07/2016   </w:t>
            </w:r>
            <w:hyperlink r:id="rId20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Meditação: Quando os olhos não </w:t>
              </w:r>
              <w:proofErr w:type="spellStart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veem</w:t>
              </w:r>
              <w:proofErr w:type="spellEnd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, mas sente o </w:t>
              </w:r>
              <w:proofErr w:type="gramStart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coração.</w:t>
              </w:r>
              <w:proofErr w:type="gramEnd"/>
            </w:hyperlink>
          </w:p>
          <w:p w:rsidR="00000000" w:rsidRDefault="00B40BE0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10/07/2016   </w:t>
            </w:r>
            <w:hyperlink r:id="rId21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A Comuni</w:t>
              </w:r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dade de Niteroi  recebe pessoas e também agradece pela vida de pessoas em seu </w:t>
              </w:r>
              <w:proofErr w:type="gramStart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meio .</w:t>
              </w:r>
              <w:proofErr w:type="gramEnd"/>
            </w:hyperlink>
          </w:p>
          <w:p w:rsidR="00000000" w:rsidRDefault="00B40BE0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10/07/2016   </w:t>
            </w:r>
            <w:hyperlink r:id="rId22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Prédica: Deuteronômio 30.9-14 - Lu</w:t>
              </w:r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cas 10.25-37 - Colossenses 1.1-14</w:t>
              </w:r>
            </w:hyperlink>
          </w:p>
          <w:p w:rsidR="00000000" w:rsidRDefault="00B40BE0"/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r>
              <w:t> </w:t>
            </w:r>
          </w:p>
        </w:tc>
      </w:tr>
      <w:tr w:rsidR="00000000" w:rsidTr="00B41517">
        <w:trPr>
          <w:tblCellSpacing w:w="15" w:type="dxa"/>
          <w:jc w:val="center"/>
        </w:trPr>
        <w:tc>
          <w:tcPr>
            <w:tcW w:w="112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pPr>
              <w:rPr>
                <w:rFonts w:ascii="Calibri" w:hAnsi="Calibri" w:cs="Calibri"/>
                <w:i/>
                <w:iCs/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  <w:p w:rsidR="00000000" w:rsidRDefault="00B40BE0">
            <w:pPr>
              <w:jc w:val="center"/>
              <w:rPr>
                <w:b/>
                <w:bCs/>
                <w:color w:val="215868"/>
              </w:rPr>
            </w:pPr>
            <w:r>
              <w:rPr>
                <w:rFonts w:ascii="Calibri" w:hAnsi="Calibri" w:cs="Calibri"/>
                <w:i/>
                <w:iCs/>
                <w:color w:val="404040"/>
              </w:rPr>
              <w:t xml:space="preserve">As edições do Boletim Semanal estão na página do Sínodo </w:t>
            </w:r>
            <w:proofErr w:type="gramStart"/>
            <w:r>
              <w:rPr>
                <w:rFonts w:ascii="Calibri" w:hAnsi="Calibri" w:cs="Calibri"/>
                <w:i/>
                <w:iCs/>
                <w:color w:val="404040"/>
              </w:rPr>
              <w:t>Sudeste no portal Luteranos</w:t>
            </w:r>
            <w:proofErr w:type="gramEnd"/>
            <w:r>
              <w:rPr>
                <w:rFonts w:ascii="Calibri" w:hAnsi="Calibri" w:cs="Calibri"/>
                <w:i/>
                <w:iCs/>
                <w:color w:val="404040"/>
              </w:rPr>
              <w:t>.</w:t>
            </w:r>
            <w:r>
              <w:rPr>
                <w:rFonts w:ascii="Calibri" w:hAnsi="Calibri" w:cs="Calibri"/>
                <w:i/>
                <w:iCs/>
                <w:color w:val="215868"/>
              </w:rPr>
              <w:t>     </w:t>
            </w:r>
            <w:hyperlink r:id="rId23" w:history="1">
              <w:r>
                <w:rPr>
                  <w:rStyle w:val="Hyperlink"/>
                  <w:rFonts w:ascii="Calibri" w:hAnsi="Calibri" w:cs="Calibri"/>
                  <w:i/>
                  <w:iCs/>
                </w:rPr>
                <w:t>TODOS</w:t>
              </w:r>
            </w:hyperlink>
            <w:r>
              <w:rPr>
                <w:rFonts w:ascii="Calibri" w:hAnsi="Calibri" w:cs="Calibri"/>
                <w:i/>
                <w:iCs/>
                <w:color w:val="215868"/>
              </w:rPr>
              <w:t xml:space="preserve">  </w:t>
            </w:r>
            <w:hyperlink r:id="rId24" w:history="1">
              <w:r>
                <w:rPr>
                  <w:rStyle w:val="Hyperlink"/>
                  <w:rFonts w:ascii="Calibri" w:hAnsi="Calibri" w:cs="Calibri"/>
                  <w:i/>
                  <w:iCs/>
                </w:rPr>
                <w:t>2016</w:t>
              </w:r>
            </w:hyperlink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Você está recebendo este Boletim Semanal por estar cadastrado em nosso Banco de Dados.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Caso não queira mais receber este Boletim, por favor, clique </w:t>
            </w:r>
            <w:hyperlink r:id="rId25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Caso desejar alterar ou incluir novo endereço de e-mail para receber este Boletim, clique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hyperlink r:id="rId26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r>
              <w:t> </w:t>
            </w:r>
          </w:p>
        </w:tc>
      </w:tr>
      <w:tr w:rsidR="00000000" w:rsidTr="00B41517">
        <w:trPr>
          <w:tblCellSpacing w:w="15" w:type="dxa"/>
          <w:jc w:val="center"/>
        </w:trPr>
        <w:tc>
          <w:tcPr>
            <w:tcW w:w="10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0000" w:rsidTr="00B41517">
        <w:trPr>
          <w:tblCellSpacing w:w="15" w:type="dxa"/>
          <w:jc w:val="center"/>
        </w:trPr>
        <w:tc>
          <w:tcPr>
            <w:tcW w:w="10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0000" w:rsidTr="00B41517">
        <w:trPr>
          <w:tblCellSpacing w:w="15" w:type="dxa"/>
          <w:jc w:val="center"/>
        </w:trPr>
        <w:tc>
          <w:tcPr>
            <w:tcW w:w="10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B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40BE0" w:rsidRDefault="00B40BE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sectPr w:rsidR="00B40BE0">
      <w:pgSz w:w="12240" w:h="15840"/>
      <w:pgMar w:top="1417" w:right="1701" w:bottom="1417" w:left="382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0"/>
  <w:noPunctuationKerning/>
  <w:characterSpacingControl w:val="doNotCompress"/>
  <w:compat>
    <w:doNotExpandShiftReturn/>
  </w:compat>
  <w:rsids>
    <w:rsidRoot w:val="00082761"/>
    <w:rsid w:val="00082761"/>
    <w:rsid w:val="00B40BE0"/>
    <w:rsid w:val="00B4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Theme="minorHAnsi" w:hAnsi="Verdana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uiPriority w:val="9"/>
    <w:qFormat/>
    <w:pPr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6">
    <w:name w:val="heading 6"/>
    <w:basedOn w:val="Normal"/>
    <w:link w:val="Ttulo6Char"/>
    <w:uiPriority w:val="9"/>
    <w:qFormat/>
    <w:pPr>
      <w:keepNext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locked/>
    <w:rPr>
      <w:rFonts w:ascii="Times New Roman" w:hAnsi="Times New Roman" w:cs="Times New Roman" w:hint="default"/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mbria" w:hAnsi="Cambria" w:hint="default"/>
      <w:b/>
      <w:bCs/>
      <w:i/>
      <w:iCs/>
      <w:color w:val="4F81BD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="Cambria" w:hAnsi="Cambria" w:hint="default"/>
      <w:i/>
      <w:iCs/>
      <w:color w:val="243F6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jc w:val="both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</w:style>
  <w:style w:type="paragraph" w:styleId="Corpodetexto2">
    <w:name w:val="Body Text 2"/>
    <w:basedOn w:val="Normal"/>
    <w:link w:val="Corpodetexto2Char"/>
    <w:uiPriority w:val="99"/>
    <w:semiHidden/>
    <w:unhideWhenUsed/>
    <w:pPr>
      <w:jc w:val="both"/>
    </w:pPr>
    <w:rPr>
      <w:rFonts w:ascii="Times New Roman" w:hAnsi="Times New Roman"/>
      <w:sz w:val="32"/>
      <w:szCs w:val="3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 w:hint="default"/>
    </w:rPr>
  </w:style>
  <w:style w:type="paragraph" w:styleId="PargrafodaLista">
    <w:name w:val="List Paragraph"/>
    <w:basedOn w:val="Normal"/>
    <w:uiPriority w:val="34"/>
    <w:semiHidden/>
    <w:qFormat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al"/>
    <w:uiPriority w:val="99"/>
    <w:semiHidden/>
    <w:pPr>
      <w:autoSpaceDE w:val="0"/>
      <w:autoSpaceDN w:val="0"/>
    </w:pPr>
    <w:rPr>
      <w:rFonts w:ascii="Century Gothic" w:hAnsi="Century Gothic"/>
      <w:color w:val="000000"/>
      <w:sz w:val="24"/>
      <w:szCs w:val="24"/>
    </w:rPr>
  </w:style>
  <w:style w:type="paragraph" w:customStyle="1" w:styleId="texto1">
    <w:name w:val="texto1"/>
    <w:basedOn w:val="Normal"/>
    <w:uiPriority w:val="99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stilodeemail30">
    <w:name w:val="EstiloDeEmail30"/>
    <w:aliases w:val="EstiloDeEmail30"/>
    <w:basedOn w:val="Fontepargpadro"/>
    <w:semiHidden/>
    <w:personal/>
    <w:rPr>
      <w:rFonts w:ascii="Verdana" w:hAnsi="Verdana" w:hint="default"/>
      <w:color w:val="auto"/>
    </w:rPr>
  </w:style>
  <w:style w:type="character" w:customStyle="1" w:styleId="estilodeemail31">
    <w:name w:val="EstiloDeEmail31"/>
    <w:aliases w:val="EstiloDeEmail31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apple-converted-space">
    <w:name w:val="apple-converted-space"/>
    <w:basedOn w:val="Fontepargpadro"/>
  </w:style>
  <w:style w:type="character" w:customStyle="1" w:styleId="estilodeemail33">
    <w:name w:val="EstiloDeEmail33"/>
    <w:aliases w:val="EstiloDeEmail3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4">
    <w:name w:val="EstiloDeEmail34"/>
    <w:aliases w:val="EstiloDeEmail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5">
    <w:name w:val="EstiloDeEmail35"/>
    <w:aliases w:val="EstiloDeEmail35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6">
    <w:name w:val="EstiloDeEmail36"/>
    <w:aliases w:val="EstiloDeEmail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7">
    <w:name w:val="EstiloDeEmail37"/>
    <w:aliases w:val="EstiloDeEmail37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8">
    <w:name w:val="EstiloDeEmail38"/>
    <w:aliases w:val="EstiloDeEmail38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9">
    <w:name w:val="EstiloDeEmail39"/>
    <w:aliases w:val="EstiloDeEmail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0">
    <w:name w:val="EstiloDeEmail40"/>
    <w:aliases w:val="EstiloDeEmail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1">
    <w:name w:val="EstiloDeEmail41"/>
    <w:aliases w:val="EstiloDeEmail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2">
    <w:name w:val="EstiloDeEmail42"/>
    <w:aliases w:val="EstiloDeEmail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3">
    <w:name w:val="EstiloDeEmail43"/>
    <w:aliases w:val="EstiloDeEmail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4">
    <w:name w:val="EstiloDeEmail44"/>
    <w:aliases w:val="EstiloDeEmail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5">
    <w:name w:val="EstiloDeEmail45"/>
    <w:aliases w:val="EstiloDeEmail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6">
    <w:name w:val="EstiloDeEmail46"/>
    <w:aliases w:val="EstiloDeEmail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7">
    <w:name w:val="EstiloDeEmail47"/>
    <w:aliases w:val="EstiloDeEmail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8">
    <w:name w:val="EstiloDeEmail48"/>
    <w:aliases w:val="EstiloDeEmail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9">
    <w:name w:val="EstiloDeEmail49"/>
    <w:aliases w:val="EstiloDeEmail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0">
    <w:name w:val="EstiloDeEmail50"/>
    <w:aliases w:val="EstiloDeEmail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1">
    <w:name w:val="EstiloDeEmail51"/>
    <w:aliases w:val="EstiloDeEmail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2">
    <w:name w:val="EstiloDeEmail52"/>
    <w:aliases w:val="EstiloDeEmail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3">
    <w:name w:val="EstiloDeEmail53"/>
    <w:aliases w:val="EstiloDeEmail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4">
    <w:name w:val="EstiloDeEmail54"/>
    <w:aliases w:val="EstiloDeEmail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5">
    <w:name w:val="EstiloDeEmail55"/>
    <w:aliases w:val="EstiloDeEmail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6">
    <w:name w:val="EstiloDeEmail56"/>
    <w:aliases w:val="EstiloDeEmail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7">
    <w:name w:val="EstiloDeEmail57"/>
    <w:aliases w:val="EstiloDeEmail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8">
    <w:name w:val="EstiloDeEmail58"/>
    <w:aliases w:val="EstiloDeEmail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9">
    <w:name w:val="EstiloDeEmail59"/>
    <w:aliases w:val="EstiloDeEmail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0">
    <w:name w:val="EstiloDeEmail60"/>
    <w:aliases w:val="EstiloDeEmail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1">
    <w:name w:val="EstiloDeEmail61"/>
    <w:aliases w:val="EstiloDeEmail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2">
    <w:name w:val="EstiloDeEmail62"/>
    <w:aliases w:val="EstiloDeEmail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3">
    <w:name w:val="EstiloDeEmail63"/>
    <w:aliases w:val="EstiloDeEmail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4">
    <w:name w:val="EstiloDeEmail64"/>
    <w:aliases w:val="EstiloDeEmail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5">
    <w:name w:val="EstiloDeEmail65"/>
    <w:aliases w:val="EstiloDeEmail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6">
    <w:name w:val="EstiloDeEmail66"/>
    <w:aliases w:val="EstiloDeEmail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7">
    <w:name w:val="EstiloDeEmail67"/>
    <w:aliases w:val="EstiloDeEmail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8">
    <w:name w:val="EstiloDeEmail68"/>
    <w:aliases w:val="EstiloDeEmail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9">
    <w:name w:val="EstiloDeEmail69"/>
    <w:aliases w:val="EstiloDeEmail6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0">
    <w:name w:val="EstiloDeEmail70"/>
    <w:aliases w:val="EstiloDeEmail7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1">
    <w:name w:val="EstiloDeEmail71"/>
    <w:aliases w:val="EstiloDeEmail7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2">
    <w:name w:val="EstiloDeEmail72"/>
    <w:aliases w:val="EstiloDeEmail7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3">
    <w:name w:val="EstiloDeEmail73"/>
    <w:aliases w:val="EstiloDeEmail7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4">
    <w:name w:val="EstiloDeEmail74"/>
    <w:aliases w:val="EstiloDeEmail7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5">
    <w:name w:val="EstiloDeEmail75"/>
    <w:aliases w:val="EstiloDeEmail7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6">
    <w:name w:val="EstiloDeEmail76"/>
    <w:aliases w:val="EstiloDeEmail7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7">
    <w:name w:val="EstiloDeEmail77"/>
    <w:aliases w:val="EstiloDeEmail7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8">
    <w:name w:val="EstiloDeEmail78"/>
    <w:aliases w:val="EstiloDeEmail7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9">
    <w:name w:val="EstiloDeEmail79"/>
    <w:aliases w:val="EstiloDeEmail7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0">
    <w:name w:val="EstiloDeEmail80"/>
    <w:aliases w:val="EstiloDeEmail8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1">
    <w:name w:val="EstiloDeEmail81"/>
    <w:aliases w:val="EstiloDeEmail8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2">
    <w:name w:val="EstiloDeEmail82"/>
    <w:aliases w:val="EstiloDeEmail8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3">
    <w:name w:val="EstiloDeEmail83"/>
    <w:aliases w:val="EstiloDeEmail8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4">
    <w:name w:val="EstiloDeEmail84"/>
    <w:aliases w:val="EstiloDeEmail8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5">
    <w:name w:val="EstiloDeEmail85"/>
    <w:aliases w:val="EstiloDeEmail8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6">
    <w:name w:val="EstiloDeEmail86"/>
    <w:aliases w:val="EstiloDeEmail8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7">
    <w:name w:val="EstiloDeEmail87"/>
    <w:aliases w:val="EstiloDeEmail8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8">
    <w:name w:val="EstiloDeEmail88"/>
    <w:aliases w:val="EstiloDeEmail8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9">
    <w:name w:val="EstiloDeEmail89"/>
    <w:aliases w:val="EstiloDeEmail8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0">
    <w:name w:val="EstiloDeEmail90"/>
    <w:aliases w:val="EstiloDeEmail9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1">
    <w:name w:val="EstiloDeEmail91"/>
    <w:aliases w:val="EstiloDeEmail9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2">
    <w:name w:val="EstiloDeEmail92"/>
    <w:aliases w:val="EstiloDeEmail9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3">
    <w:name w:val="EstiloDeEmail93"/>
    <w:aliases w:val="EstiloDeEmail9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4">
    <w:name w:val="EstiloDeEmail94"/>
    <w:aliases w:val="EstiloDeEmail9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5">
    <w:name w:val="EstiloDeEmail95"/>
    <w:aliases w:val="EstiloDeEmail9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6">
    <w:name w:val="EstiloDeEmail96"/>
    <w:aliases w:val="EstiloDeEmail9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7">
    <w:name w:val="EstiloDeEmail97"/>
    <w:aliases w:val="EstiloDeEmail9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8">
    <w:name w:val="EstiloDeEmail98"/>
    <w:aliases w:val="EstiloDeEmail9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9">
    <w:name w:val="EstiloDeEmail99"/>
    <w:aliases w:val="EstiloDeEmail9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0">
    <w:name w:val="EstiloDeEmail100"/>
    <w:aliases w:val="EstiloDeEmail10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1">
    <w:name w:val="EstiloDeEmail101"/>
    <w:aliases w:val="EstiloDeEmail10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2">
    <w:name w:val="EstiloDeEmail102"/>
    <w:aliases w:val="EstiloDeEmail10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3">
    <w:name w:val="EstiloDeEmail103"/>
    <w:aliases w:val="EstiloDeEmail10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4">
    <w:name w:val="EstiloDeEmail104"/>
    <w:aliases w:val="EstiloDeEmail10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5">
    <w:name w:val="EstiloDeEmail105"/>
    <w:aliases w:val="EstiloDeEmail10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6">
    <w:name w:val="EstiloDeEmail106"/>
    <w:aliases w:val="EstiloDeEmail10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7">
    <w:name w:val="EstiloDeEmail107"/>
    <w:aliases w:val="EstiloDeEmail10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8">
    <w:name w:val="EstiloDeEmail108"/>
    <w:aliases w:val="EstiloDeEmail10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9">
    <w:name w:val="EstiloDeEmail109"/>
    <w:aliases w:val="EstiloDeEmail10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0">
    <w:name w:val="EstiloDeEmail110"/>
    <w:aliases w:val="EstiloDeEmail11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1">
    <w:name w:val="EstiloDeEmail111"/>
    <w:aliases w:val="EstiloDeEmail11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2">
    <w:name w:val="EstiloDeEmail112"/>
    <w:aliases w:val="EstiloDeEmail11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3">
    <w:name w:val="EstiloDeEmail113"/>
    <w:aliases w:val="EstiloDeEmail11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4">
    <w:name w:val="EstiloDeEmail114"/>
    <w:aliases w:val="EstiloDeEmail11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5">
    <w:name w:val="EstiloDeEmail115"/>
    <w:aliases w:val="EstiloDeEmail11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6">
    <w:name w:val="EstiloDeEmail116"/>
    <w:aliases w:val="EstiloDeEmail11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7">
    <w:name w:val="EstiloDeEmail117"/>
    <w:aliases w:val="EstiloDeEmail11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8">
    <w:name w:val="EstiloDeEmail118"/>
    <w:aliases w:val="EstiloDeEmail11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9">
    <w:name w:val="EstiloDeEmail119"/>
    <w:aliases w:val="EstiloDeEmail11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0">
    <w:name w:val="EstiloDeEmail120"/>
    <w:aliases w:val="EstiloDeEmail12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1">
    <w:name w:val="EstiloDeEmail121"/>
    <w:aliases w:val="EstiloDeEmail12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2">
    <w:name w:val="EstiloDeEmail122"/>
    <w:aliases w:val="EstiloDeEmail12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3">
    <w:name w:val="EstiloDeEmail123"/>
    <w:aliases w:val="EstiloDeEmail12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4">
    <w:name w:val="EstiloDeEmail124"/>
    <w:aliases w:val="EstiloDeEmail12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5">
    <w:name w:val="EstiloDeEmail125"/>
    <w:aliases w:val="EstiloDeEmail12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6">
    <w:name w:val="EstiloDeEmail126"/>
    <w:aliases w:val="EstiloDeEmail12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7">
    <w:name w:val="EstiloDeEmail127"/>
    <w:aliases w:val="EstiloDeEmail12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8">
    <w:name w:val="EstiloDeEmail128"/>
    <w:aliases w:val="EstiloDeEmail12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9">
    <w:name w:val="EstiloDeEmail129"/>
    <w:aliases w:val="EstiloDeEmail12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0">
    <w:name w:val="EstiloDeEmail130"/>
    <w:aliases w:val="EstiloDeEmail13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1">
    <w:name w:val="EstiloDeEmail131"/>
    <w:aliases w:val="EstiloDeEmail13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2">
    <w:name w:val="EstiloDeEmail132"/>
    <w:aliases w:val="EstiloDeEmail13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3">
    <w:name w:val="EstiloDeEmail133"/>
    <w:aliases w:val="EstiloDeEmail13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4">
    <w:name w:val="EstiloDeEmail134"/>
    <w:aliases w:val="EstiloDeEmail1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5">
    <w:name w:val="EstiloDeEmail135"/>
    <w:aliases w:val="EstiloDeEmail1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6">
    <w:name w:val="EstiloDeEmail136"/>
    <w:aliases w:val="EstiloDeEmail1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7">
    <w:name w:val="EstiloDeEmail137"/>
    <w:aliases w:val="EstiloDeEmail13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8">
    <w:name w:val="EstiloDeEmail138"/>
    <w:aliases w:val="EstiloDeEmail13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9">
    <w:name w:val="EstiloDeEmail139"/>
    <w:aliases w:val="EstiloDeEmail1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0">
    <w:name w:val="EstiloDeEmail140"/>
    <w:aliases w:val="EstiloDeEmail1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1">
    <w:name w:val="EstiloDeEmail141"/>
    <w:aliases w:val="EstiloDeEmail1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2">
    <w:name w:val="EstiloDeEmail142"/>
    <w:aliases w:val="EstiloDeEmail1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3">
    <w:name w:val="EstiloDeEmail143"/>
    <w:aliases w:val="EstiloDeEmail1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4">
    <w:name w:val="EstiloDeEmail144"/>
    <w:aliases w:val="EstiloDeEmail1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5">
    <w:name w:val="EstiloDeEmail145"/>
    <w:aliases w:val="EstiloDeEmail1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6">
    <w:name w:val="EstiloDeEmail146"/>
    <w:aliases w:val="EstiloDeEmail1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7">
    <w:name w:val="EstiloDeEmail147"/>
    <w:aliases w:val="EstiloDeEmail1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8">
    <w:name w:val="EstiloDeEmail148"/>
    <w:aliases w:val="EstiloDeEmail1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9">
    <w:name w:val="EstiloDeEmail149"/>
    <w:aliases w:val="EstiloDeEmail1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0">
    <w:name w:val="EstiloDeEmail150"/>
    <w:aliases w:val="EstiloDeEmail1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1">
    <w:name w:val="EstiloDeEmail151"/>
    <w:aliases w:val="EstiloDeEmail1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2">
    <w:name w:val="EstiloDeEmail152"/>
    <w:aliases w:val="EstiloDeEmail1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3">
    <w:name w:val="EstiloDeEmail153"/>
    <w:aliases w:val="EstiloDeEmail1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4">
    <w:name w:val="EstiloDeEmail154"/>
    <w:aliases w:val="EstiloDeEmail1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5">
    <w:name w:val="EstiloDeEmail155"/>
    <w:aliases w:val="EstiloDeEmail1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6">
    <w:name w:val="EstiloDeEmail156"/>
    <w:aliases w:val="EstiloDeEmail1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7">
    <w:name w:val="EstiloDeEmail157"/>
    <w:aliases w:val="EstiloDeEmail1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8">
    <w:name w:val="EstiloDeEmail158"/>
    <w:aliases w:val="EstiloDeEmail1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9">
    <w:name w:val="EstiloDeEmail159"/>
    <w:aliases w:val="EstiloDeEmail1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0">
    <w:name w:val="EstiloDeEmail160"/>
    <w:aliases w:val="EstiloDeEmail1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1">
    <w:name w:val="EstiloDeEmail161"/>
    <w:aliases w:val="EstiloDeEmail1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2">
    <w:name w:val="EstiloDeEmail162"/>
    <w:aliases w:val="EstiloDeEmail1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3">
    <w:name w:val="EstiloDeEmail163"/>
    <w:aliases w:val="EstiloDeEmail1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4">
    <w:name w:val="EstiloDeEmail164"/>
    <w:aliases w:val="EstiloDeEmail1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5">
    <w:name w:val="EstiloDeEmail165"/>
    <w:aliases w:val="EstiloDeEmail1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6">
    <w:name w:val="EstiloDeEmail166"/>
    <w:aliases w:val="EstiloDeEmail1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7">
    <w:name w:val="EstiloDeEmail167"/>
    <w:aliases w:val="EstiloDeEmail1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8">
    <w:name w:val="EstiloDeEmail168"/>
    <w:aliases w:val="EstiloDeEmail1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9">
    <w:name w:val="EstiloDeEmail169"/>
    <w:aliases w:val="EstiloDeEmail16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0">
    <w:name w:val="EstiloDeEmail170"/>
    <w:aliases w:val="EstiloDeEmail17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1">
    <w:name w:val="EstiloDeEmail171"/>
    <w:aliases w:val="EstiloDeEmail17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2">
    <w:name w:val="EstiloDeEmail172"/>
    <w:aliases w:val="EstiloDeEmail17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3">
    <w:name w:val="EstiloDeEmail173"/>
    <w:aliases w:val="EstiloDeEmail17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4">
    <w:name w:val="EstiloDeEmail174"/>
    <w:aliases w:val="EstiloDeEmail17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5">
    <w:name w:val="EstiloDeEmail175"/>
    <w:aliases w:val="EstiloDeEmail17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6">
    <w:name w:val="EstiloDeEmail176"/>
    <w:aliases w:val="EstiloDeEmail17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7">
    <w:name w:val="EstiloDeEmail177"/>
    <w:aliases w:val="EstiloDeEmail17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8">
    <w:name w:val="EstiloDeEmail178"/>
    <w:aliases w:val="EstiloDeEmail17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9">
    <w:name w:val="EstiloDeEmail179"/>
    <w:aliases w:val="EstiloDeEmail17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0">
    <w:name w:val="EstiloDeEmail180"/>
    <w:aliases w:val="EstiloDeEmail18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1">
    <w:name w:val="EstiloDeEmail181"/>
    <w:aliases w:val="EstiloDeEmail18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2">
    <w:name w:val="EstiloDeEmail182"/>
    <w:aliases w:val="EstiloDeEmail18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3">
    <w:name w:val="EstiloDeEmail183"/>
    <w:aliases w:val="EstiloDeEmail18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4">
    <w:name w:val="EstiloDeEmail184"/>
    <w:aliases w:val="EstiloDeEmail18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5">
    <w:name w:val="EstiloDeEmail185"/>
    <w:aliases w:val="EstiloDeEmail18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6">
    <w:name w:val="EstiloDeEmail186"/>
    <w:aliases w:val="EstiloDeEmail18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7">
    <w:name w:val="EstiloDeEmail187"/>
    <w:aliases w:val="EstiloDeEmail18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8">
    <w:name w:val="EstiloDeEmail188"/>
    <w:aliases w:val="EstiloDeEmail18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9">
    <w:name w:val="EstiloDeEmail189"/>
    <w:aliases w:val="EstiloDeEmail18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0">
    <w:name w:val="EstiloDeEmail190"/>
    <w:aliases w:val="EstiloDeEmail19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1">
    <w:name w:val="EstiloDeEmail191"/>
    <w:aliases w:val="EstiloDeEmail19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2">
    <w:name w:val="EstiloDeEmail192"/>
    <w:aliases w:val="EstiloDeEmail19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3">
    <w:name w:val="EstiloDeEmail193"/>
    <w:aliases w:val="EstiloDeEmail19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4">
    <w:name w:val="EstiloDeEmail194"/>
    <w:aliases w:val="EstiloDeEmail19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5">
    <w:name w:val="EstiloDeEmail195"/>
    <w:aliases w:val="EstiloDeEmail19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6">
    <w:name w:val="EstiloDeEmail196"/>
    <w:aliases w:val="EstiloDeEmail19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7">
    <w:name w:val="EstiloDeEmail197"/>
    <w:aliases w:val="EstiloDeEmail19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8">
    <w:name w:val="EstiloDeEmail198"/>
    <w:aliases w:val="EstiloDeEmail19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longtext">
    <w:name w:val="long_text"/>
    <w:basedOn w:val="Fontepargpadro"/>
  </w:style>
  <w:style w:type="character" w:customStyle="1" w:styleId="estilodeemail200">
    <w:name w:val="EstiloDeEmail200"/>
    <w:aliases w:val="EstiloDeEmail20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1">
    <w:name w:val="EstiloDeEmail201"/>
    <w:aliases w:val="EstiloDeEmail20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2">
    <w:name w:val="EstiloDeEmail202"/>
    <w:aliases w:val="EstiloDeEmail20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3">
    <w:name w:val="EstiloDeEmail203"/>
    <w:aliases w:val="EstiloDeEmail20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4">
    <w:name w:val="EstiloDeEmail204"/>
    <w:aliases w:val="EstiloDeEmail20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5">
    <w:name w:val="EstiloDeEmail205"/>
    <w:aliases w:val="EstiloDeEmail20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6">
    <w:name w:val="EstiloDeEmail206"/>
    <w:aliases w:val="EstiloDeEmail20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7">
    <w:name w:val="EstiloDeEmail207"/>
    <w:aliases w:val="EstiloDeEmail20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8">
    <w:name w:val="EstiloDeEmail208"/>
    <w:aliases w:val="EstiloDeEmail20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9">
    <w:name w:val="EstiloDeEmail209"/>
    <w:aliases w:val="EstiloDeEmail20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0">
    <w:name w:val="EstiloDeEmail210"/>
    <w:aliases w:val="EstiloDeEmail21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1">
    <w:name w:val="EstiloDeEmail211"/>
    <w:aliases w:val="EstiloDeEmail21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2">
    <w:name w:val="EstiloDeEmail212"/>
    <w:aliases w:val="EstiloDeEmail21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3">
    <w:name w:val="EstiloDeEmail213"/>
    <w:aliases w:val="EstiloDeEmail21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4">
    <w:name w:val="EstiloDeEmail214"/>
    <w:aliases w:val="EstiloDeEmail21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5">
    <w:name w:val="EstiloDeEmail215"/>
    <w:aliases w:val="EstiloDeEmail21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6">
    <w:name w:val="EstiloDeEmail216"/>
    <w:aliases w:val="EstiloDeEmail21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7">
    <w:name w:val="EstiloDeEmail217"/>
    <w:aliases w:val="EstiloDeEmail21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8">
    <w:name w:val="EstiloDeEmail218"/>
    <w:aliases w:val="EstiloDeEmail21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9">
    <w:name w:val="EstiloDeEmail219"/>
    <w:aliases w:val="EstiloDeEmail21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0">
    <w:name w:val="EstiloDeEmail220"/>
    <w:aliases w:val="EstiloDeEmail22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1">
    <w:name w:val="EstiloDeEmail221"/>
    <w:aliases w:val="EstiloDeEmail22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2">
    <w:name w:val="EstiloDeEmail222"/>
    <w:aliases w:val="EstiloDeEmail22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3">
    <w:name w:val="EstiloDeEmail223"/>
    <w:aliases w:val="EstiloDeEmail22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4">
    <w:name w:val="EstiloDeEmail224"/>
    <w:aliases w:val="EstiloDeEmail22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5">
    <w:name w:val="EstiloDeEmail225"/>
    <w:aliases w:val="EstiloDeEmail22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6">
    <w:name w:val="EstiloDeEmail226"/>
    <w:aliases w:val="EstiloDeEmail22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7">
    <w:name w:val="EstiloDeEmail227"/>
    <w:aliases w:val="EstiloDeEmail22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8">
    <w:name w:val="EstiloDeEmail228"/>
    <w:aliases w:val="EstiloDeEmail22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9">
    <w:name w:val="EstiloDeEmail229"/>
    <w:aliases w:val="EstiloDeEmail22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0">
    <w:name w:val="EstiloDeEmail230"/>
    <w:aliases w:val="EstiloDeEmail23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1">
    <w:name w:val="EstiloDeEmail231"/>
    <w:aliases w:val="EstiloDeEmail23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2">
    <w:name w:val="EstiloDeEmail232"/>
    <w:aliases w:val="EstiloDeEmail23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3">
    <w:name w:val="EstiloDeEmail233"/>
    <w:aliases w:val="EstiloDeEmail23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4">
    <w:name w:val="EstiloDeEmail234"/>
    <w:aliases w:val="EstiloDeEmail2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5">
    <w:name w:val="EstiloDeEmail235"/>
    <w:aliases w:val="EstiloDeEmail2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6">
    <w:name w:val="EstiloDeEmail236"/>
    <w:aliases w:val="EstiloDeEmail2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7">
    <w:name w:val="EstiloDeEmail237"/>
    <w:aliases w:val="EstiloDeEmail23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8">
    <w:name w:val="EstiloDeEmail238"/>
    <w:aliases w:val="EstiloDeEmail23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9">
    <w:name w:val="EstiloDeEmail239"/>
    <w:aliases w:val="EstiloDeEmail2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0">
    <w:name w:val="EstiloDeEmail240"/>
    <w:aliases w:val="EstiloDeEmail2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1">
    <w:name w:val="EstiloDeEmail241"/>
    <w:aliases w:val="EstiloDeEmail2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2">
    <w:name w:val="EstiloDeEmail242"/>
    <w:aliases w:val="EstiloDeEmail2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3">
    <w:name w:val="EstiloDeEmail243"/>
    <w:aliases w:val="EstiloDeEmail2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4">
    <w:name w:val="EstiloDeEmail244"/>
    <w:aliases w:val="EstiloDeEmail2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5">
    <w:name w:val="EstiloDeEmail245"/>
    <w:aliases w:val="EstiloDeEmail2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6">
    <w:name w:val="EstiloDeEmail246"/>
    <w:aliases w:val="EstiloDeEmail2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7">
    <w:name w:val="EstiloDeEmail247"/>
    <w:aliases w:val="EstiloDeEmail2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8">
    <w:name w:val="EstiloDeEmail248"/>
    <w:aliases w:val="EstiloDeEmail2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9">
    <w:name w:val="EstiloDeEmail249"/>
    <w:aliases w:val="EstiloDeEmail2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0">
    <w:name w:val="EstiloDeEmail250"/>
    <w:aliases w:val="EstiloDeEmail2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1">
    <w:name w:val="EstiloDeEmail251"/>
    <w:aliases w:val="EstiloDeEmail2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2">
    <w:name w:val="EstiloDeEmail252"/>
    <w:aliases w:val="EstiloDeEmail2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3">
    <w:name w:val="EstiloDeEmail253"/>
    <w:aliases w:val="EstiloDeEmail2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4">
    <w:name w:val="EstiloDeEmail254"/>
    <w:aliases w:val="EstiloDeEmail2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5">
    <w:name w:val="EstiloDeEmail255"/>
    <w:aliases w:val="EstiloDeEmail2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6">
    <w:name w:val="EstiloDeEmail256"/>
    <w:aliases w:val="EstiloDeEmail2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7">
    <w:name w:val="EstiloDeEmail257"/>
    <w:aliases w:val="EstiloDeEmail2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8">
    <w:name w:val="EstiloDeEmail258"/>
    <w:aliases w:val="EstiloDeEmail2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9">
    <w:name w:val="EstiloDeEmail259"/>
    <w:aliases w:val="EstiloDeEmail2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0">
    <w:name w:val="EstiloDeEmail260"/>
    <w:aliases w:val="EstiloDeEmail2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1">
    <w:name w:val="EstiloDeEmail261"/>
    <w:aliases w:val="EstiloDeEmail2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2">
    <w:name w:val="EstiloDeEmail262"/>
    <w:aliases w:val="EstiloDeEmail2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3">
    <w:name w:val="EstiloDeEmail263"/>
    <w:aliases w:val="EstiloDeEmail2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4">
    <w:name w:val="EstiloDeEmail264"/>
    <w:aliases w:val="EstiloDeEmail2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5">
    <w:name w:val="EstiloDeEmail265"/>
    <w:aliases w:val="EstiloDeEmail2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6">
    <w:name w:val="EstiloDeEmail266"/>
    <w:aliases w:val="EstiloDeEmail2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7">
    <w:name w:val="EstiloDeEmail267"/>
    <w:aliases w:val="EstiloDeEmail2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8">
    <w:name w:val="EstiloDeEmail268"/>
    <w:aliases w:val="EstiloDeEmail2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9">
    <w:name w:val="EstiloDeEmail269"/>
    <w:aliases w:val="EstiloDeEmail26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0">
    <w:name w:val="EstiloDeEmail270"/>
    <w:aliases w:val="EstiloDeEmail27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1">
    <w:name w:val="EstiloDeEmail271"/>
    <w:aliases w:val="EstiloDeEmail27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2">
    <w:name w:val="EstiloDeEmail272"/>
    <w:aliases w:val="EstiloDeEmail27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3">
    <w:name w:val="EstiloDeEmail273"/>
    <w:aliases w:val="EstiloDeEmail27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4">
    <w:name w:val="EstiloDeEmail274"/>
    <w:aliases w:val="EstiloDeEmail27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5">
    <w:name w:val="EstiloDeEmail275"/>
    <w:aliases w:val="EstiloDeEmail27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6">
    <w:name w:val="EstiloDeEmail276"/>
    <w:aliases w:val="EstiloDeEmail27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7">
    <w:name w:val="EstiloDeEmail277"/>
    <w:aliases w:val="EstiloDeEmail27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8">
    <w:name w:val="EstiloDeEmail278"/>
    <w:aliases w:val="EstiloDeEmail27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9">
    <w:name w:val="EstiloDeEmail279"/>
    <w:aliases w:val="EstiloDeEmail27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0">
    <w:name w:val="EstiloDeEmail280"/>
    <w:aliases w:val="EstiloDeEmail28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1">
    <w:name w:val="EstiloDeEmail281"/>
    <w:aliases w:val="EstiloDeEmail28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2">
    <w:name w:val="EstiloDeEmail282"/>
    <w:aliases w:val="EstiloDeEmail28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3">
    <w:name w:val="EstiloDeEmail283"/>
    <w:aliases w:val="EstiloDeEmail28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4">
    <w:name w:val="EstiloDeEmail284"/>
    <w:aliases w:val="EstiloDeEmail28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5">
    <w:name w:val="EstiloDeEmail285"/>
    <w:aliases w:val="EstiloDeEmail28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6">
    <w:name w:val="EstiloDeEmail286"/>
    <w:aliases w:val="EstiloDeEmail28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7">
    <w:name w:val="EstiloDeEmail287"/>
    <w:aliases w:val="EstiloDeEmail28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8">
    <w:name w:val="EstiloDeEmail288"/>
    <w:aliases w:val="EstiloDeEmail28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9">
    <w:name w:val="EstiloDeEmail289"/>
    <w:aliases w:val="EstiloDeEmail28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0">
    <w:name w:val="EstiloDeEmail290"/>
    <w:aliases w:val="EstiloDeEmail29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1">
    <w:name w:val="EstiloDeEmail291"/>
    <w:aliases w:val="EstiloDeEmail29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2">
    <w:name w:val="EstiloDeEmail292"/>
    <w:aliases w:val="EstiloDeEmail29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3">
    <w:name w:val="EstiloDeEmail293"/>
    <w:aliases w:val="EstiloDeEmail29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4">
    <w:name w:val="EstiloDeEmail294"/>
    <w:aliases w:val="EstiloDeEmail29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5">
    <w:name w:val="EstiloDeEmail295"/>
    <w:aliases w:val="EstiloDeEmail295"/>
    <w:basedOn w:val="Fontepargpadro"/>
    <w:semiHidden/>
    <w:personal/>
    <w:rPr>
      <w:rFonts w:ascii="Arial" w:hAnsi="Arial" w:cs="Arial" w:hint="default"/>
      <w:color w:val="215868"/>
    </w:r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374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4229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  <w:divsChild>
        <w:div w:id="20254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365F91"/>
            <w:right w:val="none" w:sz="0" w:space="0" w:color="auto"/>
          </w:divBdr>
        </w:div>
      </w:divsChild>
    </w:div>
    <w:div w:id="446197902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537545523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582878303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676537630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035157265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881551295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893886294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luteranos.com.br/" TargetMode="External"/><Relationship Id="rId18" Type="http://schemas.openxmlformats.org/officeDocument/2006/relationships/hyperlink" Target="http://www.luteranos.com.br/eventos/cantareira-sao-paulo-sp/festa-alema-21-08-2016" TargetMode="External"/><Relationship Id="rId26" Type="http://schemas.openxmlformats.org/officeDocument/2006/relationships/hyperlink" Target="mailto:sinodosudeste@luteranos.com.br?subject=Atera%C3%A7%C3%A3o%20/%20Inclus%C3%A3o%20de%20cadastro%20do%20Boletim%20Semanal&amp;body=Favor%20alterar%20/%20incluir%20o%20cadastro%20para%20recebimento%20do%20Boletim%20Semanal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uteranos.com.br/noticias/niteroi-esperanca/a-comunidade-de-niteroi-recebe-pessoas-e-tambem-agradece-pela-vida-de-pessoas-em-seu-meio" TargetMode="External"/><Relationship Id="rId7" Type="http://schemas.openxmlformats.org/officeDocument/2006/relationships/hyperlink" Target="https://www.youtube.com/watch?v=JO-ldBABNQ8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luteranos.com.br/" TargetMode="External"/><Relationship Id="rId25" Type="http://schemas.openxmlformats.org/officeDocument/2006/relationships/hyperlink" Target="mailto:sinodosudeste@luteranos.com.br?subject=Cancelamento%20de%20Boletim&amp;body=Favor%20cancelar%20o%20envio%20do%20Boletim%20Semana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uteranos.com.br/textos/belo-horizonte-bh/radioweb-luteranos-uai" TargetMode="External"/><Relationship Id="rId20" Type="http://schemas.openxmlformats.org/officeDocument/2006/relationships/hyperlink" Target="http://www.luteranos.com.br/textos/sudeste/quando-os-olhos-nao-veem-mas-sente-o-coracao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luteranos.com.br/" TargetMode="External"/><Relationship Id="rId24" Type="http://schemas.openxmlformats.org/officeDocument/2006/relationships/hyperlink" Target="http://luteranos.com.br/conteudo_organizacao/sudeste/boletim-semanal-ano-2016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s://issuu.com/portaluteranos/stacks/be7206e0fb414a7c88a82df2635278d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luteranos.com.br/textos/sudeste/quando-os-olhos-nao-veem-mas-sente-o-coracao" TargetMode="External"/><Relationship Id="rId19" Type="http://schemas.openxmlformats.org/officeDocument/2006/relationships/hyperlink" Target="http://www.luteranos.com.br/eventos/culto-de-recordacao-do-batismo-e-almoco-17-07-2016" TargetMode="External"/><Relationship Id="rId4" Type="http://schemas.openxmlformats.org/officeDocument/2006/relationships/hyperlink" Target="http://luteranos.com.br/organizacao/sudeste" TargetMode="External"/><Relationship Id="rId9" Type="http://schemas.openxmlformats.org/officeDocument/2006/relationships/image" Target="media/image4.jpeg"/><Relationship Id="rId14" Type="http://schemas.openxmlformats.org/officeDocument/2006/relationships/hyperlink" Target="http://www.luteranos.com.br/conteudo_organizacao_lista/1/6/2650" TargetMode="External"/><Relationship Id="rId22" Type="http://schemas.openxmlformats.org/officeDocument/2006/relationships/hyperlink" Target="http://www.luteranos.com.br/textos/belo-horizonte-bh/deuteronomio-30-9-14-lucas-10-25-37-colossenses-1-1-1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1304</Words>
  <Characters>7044</Characters>
  <Application>Microsoft Office Word</Application>
  <DocSecurity>0</DocSecurity>
  <Lines>58</Lines>
  <Paragraphs>16</Paragraphs>
  <ScaleCrop>false</ScaleCrop>
  <Company/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2016-07-28T15:55:00Z</dcterms:created>
  <dcterms:modified xsi:type="dcterms:W3CDTF">2016-07-28T15:55:00Z</dcterms:modified>
</cp:coreProperties>
</file>